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07C37" w14:textId="77777777" w:rsidR="00154240" w:rsidRPr="00B25EF0" w:rsidRDefault="00154240" w:rsidP="00154240">
      <w:pPr>
        <w:jc w:val="left"/>
        <w:rPr>
          <w:rFonts w:eastAsia="SimSun" w:cs="Arial"/>
          <w:b/>
          <w:kern w:val="3"/>
          <w:szCs w:val="22"/>
          <w:lang w:eastAsia="zh-CN" w:bidi="hi-IN"/>
        </w:rPr>
      </w:pPr>
    </w:p>
    <w:p w14:paraId="22CA1F53" w14:textId="77777777" w:rsidR="00154240" w:rsidRPr="00B25EF0" w:rsidRDefault="00154240" w:rsidP="0015424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B25EF0">
        <w:rPr>
          <w:rFonts w:ascii="Arial" w:hAnsi="Arial" w:cs="Arial"/>
          <w:b/>
          <w:sz w:val="22"/>
          <w:szCs w:val="22"/>
        </w:rPr>
        <w:t>Annexe 4</w:t>
      </w:r>
    </w:p>
    <w:p w14:paraId="3F2088B9" w14:textId="77777777" w:rsidR="00154240" w:rsidRPr="00B25EF0" w:rsidRDefault="00154240" w:rsidP="0015424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5E29E551" w14:textId="77777777" w:rsidR="00154240" w:rsidRPr="00B25EF0" w:rsidRDefault="00154240" w:rsidP="0015424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B25EF0">
        <w:rPr>
          <w:rFonts w:ascii="Arial" w:hAnsi="Arial" w:cs="Arial"/>
          <w:b/>
          <w:sz w:val="22"/>
          <w:szCs w:val="22"/>
        </w:rPr>
        <w:t xml:space="preserve">Tableau récapitulant l’ensemble des projets retenus </w:t>
      </w:r>
    </w:p>
    <w:bookmarkEnd w:id="0"/>
    <w:p w14:paraId="2C2513A9" w14:textId="77777777" w:rsidR="00B25EF0" w:rsidRDefault="00B25EF0" w:rsidP="00154240">
      <w:pPr>
        <w:pStyle w:val="Standard"/>
        <w:spacing w:after="120"/>
        <w:jc w:val="both"/>
      </w:pPr>
    </w:p>
    <w:p w14:paraId="084F328A" w14:textId="686645DC" w:rsidR="00154240" w:rsidRPr="00AA0CEB" w:rsidRDefault="00154240" w:rsidP="00154240">
      <w:pPr>
        <w:pStyle w:val="Standard"/>
        <w:spacing w:after="1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ar-SA"/>
        </w:rPr>
      </w:pPr>
      <w:r w:rsidRPr="00AA0CEB">
        <w:fldChar w:fldCharType="begin"/>
      </w:r>
      <w:r w:rsidRPr="00AA0CEB">
        <w:instrText xml:space="preserve"> LINK Excel.Sheet.12 "\\\\vfiler1.ac.intranet.sante.gouv.fr\\DGOScommun$\\SDR\\SDR4\\PSYCHIATRIE\\5 - PSY ENFANT ET ADOLESCENT\\AAP MN2022\\suivi_projets_2022.xlsx" Feuil1!L1C1:L9C9 \a \f 4 \h </w:instrText>
      </w:r>
      <w:r w:rsidR="00B25EF0">
        <w:instrText xml:space="preserve"> \* MERGEFORMAT </w:instrText>
      </w:r>
      <w:r w:rsidRPr="00AA0CEB">
        <w:fldChar w:fldCharType="separate"/>
      </w:r>
    </w:p>
    <w:tbl>
      <w:tblPr>
        <w:tblW w:w="14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6"/>
        <w:gridCol w:w="1200"/>
        <w:gridCol w:w="1506"/>
        <w:gridCol w:w="1417"/>
        <w:gridCol w:w="2627"/>
        <w:gridCol w:w="1200"/>
        <w:gridCol w:w="1200"/>
        <w:gridCol w:w="2769"/>
      </w:tblGrid>
      <w:tr w:rsidR="00154240" w:rsidRPr="00AA0CEB" w14:paraId="2B1D0BF8" w14:textId="77777777" w:rsidTr="00B25EF0">
        <w:trPr>
          <w:trHeight w:val="7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529100" w14:textId="77777777" w:rsidR="00154240" w:rsidRPr="00B25EF0" w:rsidRDefault="00154240" w:rsidP="00B25EF0">
            <w:pPr>
              <w:spacing w:before="12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>Région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91A808" w14:textId="77777777" w:rsidR="00154240" w:rsidRPr="00B25EF0" w:rsidRDefault="00154240" w:rsidP="00B25EF0">
            <w:pPr>
              <w:spacing w:before="12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>Numéro de département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E81E7C" w14:textId="77777777" w:rsidR="00154240" w:rsidRPr="00B25EF0" w:rsidRDefault="00154240" w:rsidP="00B25EF0">
            <w:pPr>
              <w:spacing w:before="12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>Département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E66440" w14:textId="7952DA95" w:rsidR="00154240" w:rsidRPr="00B25EF0" w:rsidRDefault="00B25EF0" w:rsidP="00B25EF0">
            <w:pPr>
              <w:spacing w:before="12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>Établissement</w:t>
            </w:r>
            <w:r w:rsidR="00154240"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 santé porteur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A09FA1" w14:textId="77777777" w:rsidR="00154240" w:rsidRPr="00B25EF0" w:rsidRDefault="00154240" w:rsidP="00B25EF0">
            <w:pPr>
              <w:spacing w:before="12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>Intitulé du projet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1895B0" w14:textId="77777777" w:rsidR="00154240" w:rsidRPr="00B25EF0" w:rsidRDefault="00154240" w:rsidP="00B25EF0">
            <w:pPr>
              <w:spacing w:before="12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>Description rapide du projet, contexte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33759A" w14:textId="46AE707D" w:rsidR="00154240" w:rsidRPr="00B25EF0" w:rsidRDefault="00B25EF0" w:rsidP="00B25EF0">
            <w:pPr>
              <w:spacing w:before="12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>Public</w:t>
            </w:r>
            <w:r w:rsidR="00154240"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cible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3367BE" w14:textId="77777777" w:rsidR="00154240" w:rsidRPr="00B25EF0" w:rsidRDefault="00154240" w:rsidP="00B25EF0">
            <w:pPr>
              <w:spacing w:before="12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Montant du projet retenu 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FB2DA" w14:textId="77777777" w:rsidR="00154240" w:rsidRPr="00B25EF0" w:rsidRDefault="00154240" w:rsidP="00B25EF0">
            <w:pPr>
              <w:spacing w:before="12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Commentaire sur le calendrier de mise en œuvre </w:t>
            </w:r>
          </w:p>
        </w:tc>
      </w:tr>
      <w:tr w:rsidR="00154240" w:rsidRPr="00AA0CEB" w14:paraId="71BA69A7" w14:textId="77777777" w:rsidTr="00B25EF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A78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B1C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8FE2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B5B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CC20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A7D7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022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7B4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CD594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154240" w:rsidRPr="00AA0CEB" w14:paraId="048C4172" w14:textId="77777777" w:rsidTr="00B25EF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122C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E80A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177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968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930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18B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0C1E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C6F2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4090E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154240" w:rsidRPr="00AA0CEB" w14:paraId="608219FA" w14:textId="77777777" w:rsidTr="00B25EF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6059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F711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44FB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2A20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D868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CBE5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0049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C02B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A0EAE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154240" w:rsidRPr="00AA0CEB" w14:paraId="1718B321" w14:textId="77777777" w:rsidTr="00B25EF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73D1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1D9F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50F9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562B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972D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DDF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A84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002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DF68F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154240" w:rsidRPr="00AA0CEB" w14:paraId="71B27869" w14:textId="77777777" w:rsidTr="00B25EF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B11C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5AE1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7687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FE93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59A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143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69A5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C4C5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C8DA3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154240" w:rsidRPr="00AA0CEB" w14:paraId="4BD45E0C" w14:textId="77777777" w:rsidTr="00B25EF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37F2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3D05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B730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AC7D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2181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59DB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1A7A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6DCD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EFCC7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154240" w:rsidRPr="00AA0CEB" w14:paraId="3A4CD62E" w14:textId="77777777" w:rsidTr="00B25EF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C0A9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E61E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D4C1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15F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FAA8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45E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539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44D6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8AA5F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154240" w:rsidRPr="00AA0CEB" w14:paraId="006DAA57" w14:textId="77777777" w:rsidTr="00B25EF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6A1E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DEB6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F7B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C07A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409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848D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C04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BCF7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41EC7" w14:textId="77777777" w:rsidR="00154240" w:rsidRPr="00AA0CEB" w:rsidRDefault="00154240" w:rsidP="00B25EF0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AA0CEB">
              <w:rPr>
                <w:rFonts w:ascii="Calibri" w:hAnsi="Calibri" w:cs="Calibri"/>
                <w:szCs w:val="22"/>
              </w:rPr>
              <w:t> </w:t>
            </w:r>
          </w:p>
        </w:tc>
      </w:tr>
    </w:tbl>
    <w:p w14:paraId="0A2C6A41" w14:textId="77777777" w:rsidR="00154240" w:rsidRPr="00AA0CEB" w:rsidRDefault="00154240" w:rsidP="0015424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AA0CEB">
        <w:rPr>
          <w:rFonts w:ascii="Arial" w:hAnsi="Arial" w:cs="Arial"/>
          <w:sz w:val="22"/>
          <w:szCs w:val="22"/>
        </w:rPr>
        <w:fldChar w:fldCharType="end"/>
      </w:r>
    </w:p>
    <w:p w14:paraId="64F4FE41" w14:textId="77777777" w:rsidR="00154240" w:rsidRPr="00AA0CEB" w:rsidRDefault="00154240" w:rsidP="00154240"/>
    <w:p w14:paraId="25CAE343" w14:textId="77777777" w:rsidR="00DE0BBF" w:rsidRDefault="00DE0BBF"/>
    <w:sectPr w:rsidR="00DE0BBF" w:rsidSect="0015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40"/>
    <w:rsid w:val="00154240"/>
    <w:rsid w:val="009145CF"/>
    <w:rsid w:val="00B25EF0"/>
    <w:rsid w:val="00D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8F6A"/>
  <w15:chartTrackingRefBased/>
  <w15:docId w15:val="{3513B5DB-421D-4E8F-8D0C-DAD35D8C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4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5424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552</Characters>
  <Application>Microsoft Office Word</Application>
  <DocSecurity>0</DocSecurity>
  <Lines>4</Lines>
  <Paragraphs>1</Paragraphs>
  <ScaleCrop>false</ScaleCrop>
  <Company>BPT/DNUM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GAUTIER, Maelle (DGOS/SOUS-DIR STRATEGIE RESSOURCES/SR1)</dc:creator>
  <cp:keywords/>
  <dc:description/>
  <cp:lastModifiedBy>MALO, Ambre (ARS-BRETAGNE/DIR-CABINET)</cp:lastModifiedBy>
  <cp:revision>2</cp:revision>
  <dcterms:created xsi:type="dcterms:W3CDTF">2023-07-12T14:06:00Z</dcterms:created>
  <dcterms:modified xsi:type="dcterms:W3CDTF">2023-07-12T14:06:00Z</dcterms:modified>
</cp:coreProperties>
</file>