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C3" w:rsidRDefault="00EF22A7" w:rsidP="0035350A">
      <w:pPr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4453761</wp:posOffset>
            </wp:positionH>
            <wp:positionV relativeFrom="page">
              <wp:posOffset>1174289</wp:posOffset>
            </wp:positionV>
            <wp:extent cx="2872740" cy="918210"/>
            <wp:effectExtent l="0" t="0" r="0" b="0"/>
            <wp:wrapTight wrapText="bothSides">
              <wp:wrapPolygon edited="0">
                <wp:start x="0" y="0"/>
                <wp:lineTo x="0" y="21062"/>
                <wp:lineTo x="21485" y="21062"/>
                <wp:lineTo x="21485" y="0"/>
                <wp:lineTo x="0" y="0"/>
              </wp:wrapPolygon>
            </wp:wrapTight>
            <wp:docPr id="3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i/>
          <w:noProof/>
          <w:szCs w:val="22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-1008958</wp:posOffset>
                </wp:positionH>
                <wp:positionV relativeFrom="paragraph">
                  <wp:posOffset>305</wp:posOffset>
                </wp:positionV>
                <wp:extent cx="7600315" cy="1887220"/>
                <wp:effectExtent l="0" t="0" r="0" b="0"/>
                <wp:wrapTight wrapText="bothSides">
                  <wp:wrapPolygon edited="0">
                    <wp:start x="-27" y="0"/>
                    <wp:lineTo x="-27" y="8264"/>
                    <wp:lineTo x="10801" y="8532"/>
                    <wp:lineTo x="1245" y="9470"/>
                    <wp:lineTo x="704" y="9470"/>
                    <wp:lineTo x="704" y="21469"/>
                    <wp:lineTo x="5008" y="21469"/>
                    <wp:lineTo x="5008" y="10669"/>
                    <wp:lineTo x="10801" y="8532"/>
                    <wp:lineTo x="21600" y="8264"/>
                    <wp:lineTo x="21600" y="0"/>
                    <wp:lineTo x="-27" y="0"/>
                  </wp:wrapPolygon>
                </wp:wrapTight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315" cy="1887220"/>
                          <a:chOff x="0" y="27"/>
                          <a:chExt cx="11969" cy="2430"/>
                        </a:xfrm>
                      </wpg:grpSpPr>
                      <pic:pic xmlns:pic="http://schemas.openxmlformats.org/drawingml/2006/picture">
                        <pic:nvPicPr>
                          <pic:cNvPr id="2" name="Picture 26" descr="ARS-FOND COURR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"/>
                            <a:ext cx="11969" cy="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7" descr="ARS_LOGOS_bretag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" y="1107"/>
                            <a:ext cx="2340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4087D" id="Group 25" o:spid="_x0000_s1026" style="position:absolute;margin-left:-79.45pt;margin-top:0;width:598.45pt;height:148.6pt;z-index:-251659264" coordorigin=",27" coordsize="11969,2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m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alt="ARS-FOND COURRIER" style="position:absolute;top:27;width:11969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">
                  <v:imagedata r:id="rId11" o:title="ARS-FOND COURRIER"/>
                </v:shape>
                <v:shape id="Picture 27" o:spid="_x0000_s1028" type="#_x0000_t75" alt="ARS_LOGOS_bretagne" style="position:absolute;left:414;top:1107;width:2340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">
                  <v:imagedata r:id="rId12" o:title="ARS_LOGOS_bretagne"/>
                </v:shape>
                <w10:wrap type="tight"/>
              </v:group>
            </w:pict>
          </mc:Fallback>
        </mc:AlternateContent>
      </w:r>
    </w:p>
    <w:p w:rsidR="006639C3" w:rsidRDefault="006639C3" w:rsidP="0035350A">
      <w:pPr>
        <w:jc w:val="both"/>
        <w:rPr>
          <w:rFonts w:cs="Arial"/>
          <w:szCs w:val="22"/>
        </w:rPr>
      </w:pPr>
    </w:p>
    <w:p w:rsidR="006639C3" w:rsidRDefault="006639C3" w:rsidP="0035350A">
      <w:pPr>
        <w:jc w:val="both"/>
        <w:rPr>
          <w:rFonts w:cs="Arial"/>
          <w:szCs w:val="22"/>
        </w:rPr>
      </w:pPr>
    </w:p>
    <w:p w:rsidR="006639C3" w:rsidRDefault="006639C3" w:rsidP="0035350A">
      <w:pPr>
        <w:jc w:val="both"/>
        <w:rPr>
          <w:rFonts w:cs="Arial"/>
          <w:szCs w:val="22"/>
        </w:rPr>
      </w:pPr>
    </w:p>
    <w:p w:rsidR="006639C3" w:rsidRPr="00FD1EA1" w:rsidRDefault="006639C3" w:rsidP="0035350A">
      <w:pPr>
        <w:jc w:val="both"/>
        <w:rPr>
          <w:rFonts w:cs="Arial"/>
          <w:szCs w:val="22"/>
        </w:rPr>
      </w:pPr>
    </w:p>
    <w:p w:rsidR="006959F7" w:rsidRDefault="006959F7" w:rsidP="00A82912">
      <w:pPr>
        <w:jc w:val="center"/>
        <w:rPr>
          <w:rFonts w:cs="Arial"/>
          <w:i/>
          <w:szCs w:val="22"/>
        </w:rPr>
      </w:pPr>
    </w:p>
    <w:p w:rsidR="00C63050" w:rsidRPr="000E3C4A" w:rsidRDefault="00C63050" w:rsidP="00C63050">
      <w:pPr>
        <w:ind w:left="1418" w:firstLine="2268"/>
        <w:rPr>
          <w:rFonts w:cs="Arial"/>
          <w:b/>
          <w:sz w:val="28"/>
          <w:szCs w:val="28"/>
        </w:rPr>
      </w:pPr>
      <w:r w:rsidRPr="000E3C4A">
        <w:rPr>
          <w:rFonts w:cs="Arial"/>
          <w:b/>
          <w:sz w:val="28"/>
          <w:szCs w:val="28"/>
        </w:rPr>
        <w:t xml:space="preserve">ANNEXE 2 : </w:t>
      </w:r>
    </w:p>
    <w:p w:rsidR="00D7686F" w:rsidRDefault="00D7686F" w:rsidP="00A82912">
      <w:pPr>
        <w:jc w:val="center"/>
        <w:rPr>
          <w:rFonts w:cs="Arial"/>
          <w:b/>
          <w:sz w:val="28"/>
          <w:szCs w:val="28"/>
        </w:rPr>
      </w:pPr>
    </w:p>
    <w:p w:rsidR="00E600FF" w:rsidRPr="00E02541" w:rsidRDefault="00E600FF" w:rsidP="00E600FF">
      <w:pPr>
        <w:autoSpaceDE w:val="0"/>
        <w:autoSpaceDN w:val="0"/>
        <w:adjustRightInd w:val="0"/>
        <w:jc w:val="center"/>
        <w:rPr>
          <w:rFonts w:cs="Arial"/>
          <w:b/>
          <w:i/>
          <w:smallCaps/>
          <w:spacing w:val="30"/>
          <w:sz w:val="36"/>
          <w:szCs w:val="36"/>
        </w:rPr>
      </w:pPr>
      <w:r w:rsidRPr="00E02541">
        <w:rPr>
          <w:rFonts w:cs="Arial"/>
          <w:b/>
          <w:i/>
          <w:smallCaps/>
          <w:spacing w:val="30"/>
          <w:sz w:val="36"/>
          <w:szCs w:val="36"/>
        </w:rPr>
        <w:t>Dossier de demande</w:t>
      </w:r>
    </w:p>
    <w:p w:rsidR="00E600FF" w:rsidRPr="00E02541" w:rsidRDefault="00E600FF" w:rsidP="00E600FF">
      <w:pPr>
        <w:autoSpaceDE w:val="0"/>
        <w:autoSpaceDN w:val="0"/>
        <w:adjustRightInd w:val="0"/>
        <w:jc w:val="center"/>
        <w:rPr>
          <w:rFonts w:cs="Arial"/>
          <w:b/>
          <w:i/>
          <w:smallCaps/>
          <w:spacing w:val="30"/>
          <w:sz w:val="36"/>
          <w:szCs w:val="36"/>
        </w:rPr>
      </w:pPr>
      <w:r>
        <w:rPr>
          <w:rFonts w:cs="Arial"/>
          <w:b/>
          <w:i/>
          <w:smallCaps/>
          <w:spacing w:val="30"/>
          <w:sz w:val="36"/>
          <w:szCs w:val="36"/>
        </w:rPr>
        <w:t xml:space="preserve">d’extension </w:t>
      </w:r>
      <w:r w:rsidRPr="00753C90">
        <w:rPr>
          <w:rFonts w:cs="Arial"/>
          <w:b/>
          <w:i/>
          <w:smallCaps/>
          <w:spacing w:val="30"/>
          <w:sz w:val="36"/>
          <w:szCs w:val="36"/>
        </w:rPr>
        <w:t>CAPACITAIRE</w:t>
      </w:r>
    </w:p>
    <w:p w:rsidR="00E600FF" w:rsidRPr="0000601A" w:rsidRDefault="00E600FF" w:rsidP="00E600FF">
      <w:pPr>
        <w:autoSpaceDE w:val="0"/>
        <w:autoSpaceDN w:val="0"/>
        <w:adjustRightInd w:val="0"/>
        <w:jc w:val="center"/>
        <w:rPr>
          <w:rFonts w:cs="Arial"/>
          <w:b/>
          <w:i/>
          <w:smallCaps/>
          <w:spacing w:val="30"/>
          <w:szCs w:val="22"/>
        </w:rPr>
      </w:pPr>
      <w:r w:rsidRPr="0000601A">
        <w:rPr>
          <w:rFonts w:cs="Arial"/>
          <w:b/>
          <w:i/>
          <w:smallCaps/>
          <w:spacing w:val="30"/>
          <w:szCs w:val="22"/>
        </w:rPr>
        <w:t>-----</w:t>
      </w:r>
    </w:p>
    <w:p w:rsidR="00E600FF" w:rsidRPr="00576D51" w:rsidRDefault="00E600FF" w:rsidP="00E600FF">
      <w:pPr>
        <w:autoSpaceDE w:val="0"/>
        <w:autoSpaceDN w:val="0"/>
        <w:adjustRightInd w:val="0"/>
        <w:jc w:val="center"/>
        <w:rPr>
          <w:rFonts w:cs="Arial"/>
          <w:b/>
          <w:i/>
          <w:smallCaps/>
          <w:spacing w:val="30"/>
          <w:sz w:val="28"/>
          <w:szCs w:val="28"/>
        </w:rPr>
      </w:pPr>
      <w:r w:rsidRPr="00576D51">
        <w:rPr>
          <w:rFonts w:cs="Arial"/>
          <w:b/>
          <w:i/>
          <w:smallCaps/>
          <w:spacing w:val="30"/>
          <w:sz w:val="28"/>
          <w:szCs w:val="28"/>
        </w:rPr>
        <w:t>CREATION DE</w:t>
      </w:r>
      <w:r w:rsidR="00BA2B90">
        <w:rPr>
          <w:rFonts w:cs="Arial"/>
          <w:b/>
          <w:i/>
          <w:smallCaps/>
          <w:spacing w:val="30"/>
          <w:sz w:val="28"/>
          <w:szCs w:val="28"/>
        </w:rPr>
        <w:t xml:space="preserve"> 6</w:t>
      </w:r>
      <w:r w:rsidRPr="00576D51">
        <w:rPr>
          <w:rFonts w:cs="Arial"/>
          <w:b/>
          <w:i/>
          <w:smallCaps/>
          <w:spacing w:val="30"/>
          <w:sz w:val="28"/>
          <w:szCs w:val="28"/>
        </w:rPr>
        <w:t xml:space="preserve"> PLACES </w:t>
      </w:r>
      <w:r w:rsidR="00BA2B90">
        <w:rPr>
          <w:rFonts w:cs="Arial"/>
          <w:b/>
          <w:i/>
          <w:smallCaps/>
          <w:spacing w:val="30"/>
          <w:sz w:val="28"/>
          <w:szCs w:val="28"/>
        </w:rPr>
        <w:t>D’ACCUEIL DE JOUR</w:t>
      </w:r>
    </w:p>
    <w:p w:rsidR="00E600FF" w:rsidRPr="00576D51" w:rsidRDefault="00E600FF" w:rsidP="00E600FF">
      <w:pPr>
        <w:autoSpaceDE w:val="0"/>
        <w:autoSpaceDN w:val="0"/>
        <w:adjustRightInd w:val="0"/>
        <w:jc w:val="center"/>
        <w:rPr>
          <w:rFonts w:cs="Arial"/>
          <w:b/>
          <w:i/>
          <w:smallCaps/>
          <w:spacing w:val="30"/>
          <w:sz w:val="28"/>
          <w:szCs w:val="28"/>
        </w:rPr>
      </w:pPr>
      <w:r w:rsidRPr="00576D51">
        <w:rPr>
          <w:rFonts w:cs="Arial"/>
          <w:b/>
          <w:i/>
          <w:smallCaps/>
          <w:spacing w:val="30"/>
          <w:sz w:val="28"/>
          <w:szCs w:val="28"/>
        </w:rPr>
        <w:t>POUR PERSONNES AGEES</w:t>
      </w:r>
    </w:p>
    <w:p w:rsidR="00EF22A7" w:rsidRPr="004F1A0C" w:rsidRDefault="00EF22A7" w:rsidP="00E600FF">
      <w:pPr>
        <w:jc w:val="center"/>
        <w:rPr>
          <w:rFonts w:cs="Arial"/>
          <w:sz w:val="16"/>
          <w:szCs w:val="16"/>
        </w:rPr>
      </w:pPr>
    </w:p>
    <w:p w:rsidR="004F1A0C" w:rsidRPr="004F1A0C" w:rsidRDefault="004F1A0C" w:rsidP="00E600FF">
      <w:pPr>
        <w:jc w:val="center"/>
        <w:rPr>
          <w:rFonts w:cs="Arial"/>
          <w:sz w:val="16"/>
          <w:szCs w:val="16"/>
        </w:rPr>
      </w:pPr>
    </w:p>
    <w:p w:rsidR="004F1A0C" w:rsidRPr="004F1A0C" w:rsidRDefault="004F1A0C" w:rsidP="00E600FF">
      <w:pPr>
        <w:jc w:val="center"/>
        <w:rPr>
          <w:rFonts w:cs="Arial"/>
          <w:sz w:val="16"/>
          <w:szCs w:val="16"/>
        </w:rPr>
      </w:pPr>
    </w:p>
    <w:p w:rsidR="00E600FF" w:rsidRPr="000372CC" w:rsidRDefault="00E600FF" w:rsidP="00E600FF">
      <w:pPr>
        <w:pBdr>
          <w:top w:val="single" w:sz="4" w:space="1" w:color="auto"/>
          <w:bottom w:val="single" w:sz="4" w:space="1" w:color="auto"/>
        </w:pBdr>
        <w:rPr>
          <w:rFonts w:cs="Arial"/>
          <w:sz w:val="24"/>
          <w:szCs w:val="24"/>
        </w:rPr>
      </w:pPr>
      <w:r w:rsidRPr="000372CC">
        <w:rPr>
          <w:rFonts w:cs="Arial"/>
          <w:b/>
          <w:sz w:val="24"/>
          <w:szCs w:val="24"/>
        </w:rPr>
        <w:t>Date limite de dépôt du dossier</w:t>
      </w:r>
      <w:r>
        <w:rPr>
          <w:rFonts w:cs="Arial"/>
          <w:b/>
          <w:sz w:val="24"/>
          <w:szCs w:val="24"/>
        </w:rPr>
        <w:t xml:space="preserve"> : </w:t>
      </w:r>
      <w:r w:rsidR="00A1005C">
        <w:rPr>
          <w:rFonts w:cs="Arial"/>
          <w:b/>
          <w:sz w:val="24"/>
          <w:szCs w:val="24"/>
        </w:rPr>
        <w:t>1</w:t>
      </w:r>
      <w:r w:rsidR="00A1005C" w:rsidRPr="00251648">
        <w:rPr>
          <w:rFonts w:cs="Arial"/>
          <w:b/>
          <w:sz w:val="24"/>
          <w:szCs w:val="24"/>
          <w:vertAlign w:val="superscript"/>
        </w:rPr>
        <w:t>er</w:t>
      </w:r>
      <w:r w:rsidR="00A1005C">
        <w:rPr>
          <w:rFonts w:cs="Arial"/>
          <w:b/>
          <w:sz w:val="24"/>
          <w:szCs w:val="24"/>
        </w:rPr>
        <w:t xml:space="preserve"> septembre 2023</w:t>
      </w:r>
    </w:p>
    <w:p w:rsidR="00E600FF" w:rsidRDefault="00E600FF" w:rsidP="00E600FF">
      <w:pPr>
        <w:rPr>
          <w:rFonts w:cs="Arial"/>
          <w:szCs w:val="22"/>
        </w:rPr>
      </w:pPr>
    </w:p>
    <w:p w:rsidR="00E600FF" w:rsidRPr="005E2A51" w:rsidRDefault="00E600FF" w:rsidP="00E600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color w:val="1F497D"/>
        </w:rPr>
      </w:pPr>
      <w:r>
        <w:rPr>
          <w:rFonts w:cs="Arial"/>
          <w:b/>
          <w:color w:val="1F497D"/>
          <w:u w:val="single"/>
        </w:rPr>
        <w:t xml:space="preserve">Etablissement </w:t>
      </w:r>
      <w:r w:rsidRPr="005E2A51">
        <w:rPr>
          <w:rFonts w:cs="Arial"/>
          <w:b/>
          <w:color w:val="1F497D"/>
          <w:u w:val="single"/>
        </w:rPr>
        <w:t>concerné</w:t>
      </w:r>
      <w:r w:rsidRPr="005E2A51">
        <w:rPr>
          <w:rFonts w:cs="Arial"/>
          <w:color w:val="1F497D"/>
          <w:u w:val="single"/>
        </w:rPr>
        <w:t> :</w:t>
      </w:r>
      <w:r w:rsidRPr="005E2A51">
        <w:rPr>
          <w:rFonts w:cs="Arial"/>
          <w:color w:val="1F497D"/>
        </w:rPr>
        <w:t xml:space="preserve"> </w:t>
      </w:r>
    </w:p>
    <w:p w:rsidR="00E600FF" w:rsidRPr="000B169D" w:rsidRDefault="00E600FF" w:rsidP="00E600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</w:p>
    <w:p w:rsidR="00E600FF" w:rsidRDefault="00E600FF" w:rsidP="00E600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  <w:r w:rsidRPr="00A8660A">
        <w:rPr>
          <w:rFonts w:cs="Arial"/>
          <w:szCs w:val="22"/>
        </w:rPr>
        <w:t>Nom</w:t>
      </w:r>
      <w:r>
        <w:rPr>
          <w:rFonts w:cs="Arial"/>
          <w:szCs w:val="22"/>
        </w:rPr>
        <w:t xml:space="preserve"> : </w:t>
      </w:r>
    </w:p>
    <w:p w:rsidR="00E600FF" w:rsidRPr="00A8660A" w:rsidRDefault="00E600FF" w:rsidP="00E600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  <w:r w:rsidRPr="00A8660A">
        <w:rPr>
          <w:rFonts w:cs="Arial"/>
          <w:szCs w:val="22"/>
        </w:rPr>
        <w:t>Adresse</w:t>
      </w:r>
      <w:r>
        <w:rPr>
          <w:rFonts w:cs="Arial"/>
          <w:szCs w:val="22"/>
        </w:rPr>
        <w:t xml:space="preserve"> : </w:t>
      </w:r>
    </w:p>
    <w:p w:rsidR="00E600FF" w:rsidRPr="00A8660A" w:rsidRDefault="00E600FF" w:rsidP="00E600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  <w:r w:rsidRPr="00A8660A">
        <w:rPr>
          <w:rFonts w:cs="Arial"/>
          <w:szCs w:val="22"/>
        </w:rPr>
        <w:t xml:space="preserve">CP </w:t>
      </w:r>
      <w:r>
        <w:rPr>
          <w:rFonts w:cs="Arial"/>
          <w:szCs w:val="22"/>
        </w:rPr>
        <w:t>-</w:t>
      </w:r>
      <w:r w:rsidRPr="00A8660A">
        <w:rPr>
          <w:rFonts w:cs="Arial"/>
          <w:szCs w:val="22"/>
        </w:rPr>
        <w:t xml:space="preserve"> Ville</w:t>
      </w:r>
      <w:r>
        <w:rPr>
          <w:rFonts w:cs="Arial"/>
          <w:szCs w:val="22"/>
        </w:rPr>
        <w:t xml:space="preserve"> : </w:t>
      </w:r>
    </w:p>
    <w:p w:rsidR="00E600FF" w:rsidRPr="00A8660A" w:rsidRDefault="00E600FF" w:rsidP="00E600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N° </w:t>
      </w:r>
      <w:r w:rsidRPr="00A8660A">
        <w:rPr>
          <w:rFonts w:cs="Arial"/>
          <w:szCs w:val="22"/>
        </w:rPr>
        <w:t>FINESS</w:t>
      </w:r>
      <w:r>
        <w:rPr>
          <w:rFonts w:cs="Arial"/>
          <w:szCs w:val="22"/>
        </w:rPr>
        <w:t xml:space="preserve"> : </w:t>
      </w:r>
    </w:p>
    <w:p w:rsidR="00E600FF" w:rsidRPr="00A8660A" w:rsidRDefault="00E600FF" w:rsidP="00E600FF">
      <w:pPr>
        <w:jc w:val="both"/>
        <w:rPr>
          <w:rFonts w:cs="Arial"/>
          <w:szCs w:val="22"/>
        </w:rPr>
      </w:pPr>
    </w:p>
    <w:p w:rsidR="00E600FF" w:rsidRPr="005E2A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color w:val="1F497D"/>
          <w:szCs w:val="22"/>
        </w:rPr>
      </w:pPr>
      <w:r w:rsidRPr="005E2A51">
        <w:rPr>
          <w:rFonts w:cs="Arial"/>
          <w:b/>
          <w:color w:val="1F497D"/>
          <w:szCs w:val="22"/>
          <w:u w:val="single"/>
        </w:rPr>
        <w:t>Organisme gestionnaire</w:t>
      </w:r>
      <w:r w:rsidRPr="005E2A51">
        <w:rPr>
          <w:rFonts w:cs="Arial"/>
          <w:color w:val="1F497D"/>
          <w:szCs w:val="22"/>
          <w:u w:val="single"/>
        </w:rPr>
        <w:t> :</w:t>
      </w:r>
      <w:r w:rsidRPr="005E2A51">
        <w:rPr>
          <w:rFonts w:cs="Arial"/>
          <w:color w:val="1F497D"/>
          <w:szCs w:val="22"/>
        </w:rPr>
        <w:t xml:space="preserve"> </w:t>
      </w:r>
    </w:p>
    <w:p w:rsidR="00E600FF" w:rsidRPr="000B169D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  <w:r w:rsidRPr="00A8660A">
        <w:rPr>
          <w:rFonts w:cs="Arial"/>
          <w:szCs w:val="22"/>
        </w:rPr>
        <w:t>Nom</w:t>
      </w:r>
      <w:r>
        <w:rPr>
          <w:rFonts w:cs="Arial"/>
          <w:szCs w:val="22"/>
        </w:rPr>
        <w:t xml:space="preserve"> : </w:t>
      </w:r>
    </w:p>
    <w:p w:rsidR="00E600FF" w:rsidRPr="00A8660A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  <w:r w:rsidRPr="00A8660A">
        <w:rPr>
          <w:rFonts w:cs="Arial"/>
          <w:szCs w:val="22"/>
        </w:rPr>
        <w:t>Adresse</w:t>
      </w:r>
      <w:r>
        <w:rPr>
          <w:rFonts w:cs="Arial"/>
          <w:szCs w:val="22"/>
        </w:rPr>
        <w:t xml:space="preserve"> : </w:t>
      </w:r>
    </w:p>
    <w:p w:rsidR="00E600FF" w:rsidRPr="00A8660A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  <w:r w:rsidRPr="00A8660A">
        <w:rPr>
          <w:rFonts w:cs="Arial"/>
          <w:szCs w:val="22"/>
        </w:rPr>
        <w:t xml:space="preserve">CP </w:t>
      </w:r>
      <w:r>
        <w:rPr>
          <w:rFonts w:cs="Arial"/>
          <w:szCs w:val="22"/>
        </w:rPr>
        <w:t>-</w:t>
      </w:r>
      <w:r w:rsidRPr="00A8660A">
        <w:rPr>
          <w:rFonts w:cs="Arial"/>
          <w:szCs w:val="22"/>
        </w:rPr>
        <w:t xml:space="preserve"> Ville</w:t>
      </w:r>
      <w:r>
        <w:rPr>
          <w:rFonts w:cs="Arial"/>
          <w:szCs w:val="22"/>
        </w:rPr>
        <w:t xml:space="preserve"> : </w:t>
      </w: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N° </w:t>
      </w:r>
      <w:r w:rsidRPr="00A8660A">
        <w:rPr>
          <w:rFonts w:cs="Arial"/>
          <w:szCs w:val="22"/>
        </w:rPr>
        <w:t>FINESS</w:t>
      </w:r>
      <w:r>
        <w:rPr>
          <w:rFonts w:cs="Arial"/>
          <w:szCs w:val="22"/>
        </w:rPr>
        <w:t> :</w:t>
      </w:r>
    </w:p>
    <w:p w:rsidR="00E600FF" w:rsidRPr="00EF22A7" w:rsidRDefault="00E600FF" w:rsidP="00E600FF">
      <w:pPr>
        <w:jc w:val="both"/>
        <w:rPr>
          <w:rFonts w:cs="Arial"/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2546"/>
        <w:gridCol w:w="3387"/>
      </w:tblGrid>
      <w:tr w:rsidR="00E600FF" w:rsidRPr="00BC6A1C" w:rsidTr="004F1A0C">
        <w:tc>
          <w:tcPr>
            <w:tcW w:w="4268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b/>
                <w:color w:val="1F497D"/>
                <w:szCs w:val="22"/>
                <w:u w:val="single"/>
              </w:rPr>
            </w:pPr>
            <w:r w:rsidRPr="00BC6A1C">
              <w:rPr>
                <w:rFonts w:cs="Arial"/>
                <w:b/>
                <w:color w:val="1F497D"/>
                <w:szCs w:val="22"/>
                <w:u w:val="single"/>
              </w:rPr>
              <w:t>Capacité de fonctionnement :</w:t>
            </w:r>
          </w:p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:rsidR="00E600FF" w:rsidRPr="00BC6A1C" w:rsidRDefault="00E600FF" w:rsidP="00D64C1A">
            <w:pPr>
              <w:jc w:val="center"/>
              <w:rPr>
                <w:rFonts w:cs="Arial"/>
                <w:szCs w:val="22"/>
              </w:rPr>
            </w:pPr>
            <w:r w:rsidRPr="00BC6A1C">
              <w:rPr>
                <w:rFonts w:cs="Arial"/>
                <w:szCs w:val="22"/>
              </w:rPr>
              <w:t>Capacité autorisée</w:t>
            </w:r>
          </w:p>
          <w:p w:rsidR="00E600FF" w:rsidRPr="00BC6A1C" w:rsidRDefault="00E600FF" w:rsidP="00D64C1A">
            <w:pPr>
              <w:jc w:val="center"/>
              <w:rPr>
                <w:rFonts w:cs="Arial"/>
                <w:i/>
                <w:sz w:val="20"/>
              </w:rPr>
            </w:pPr>
            <w:r w:rsidRPr="00BC6A1C">
              <w:rPr>
                <w:rFonts w:cs="Arial"/>
                <w:i/>
                <w:sz w:val="20"/>
              </w:rPr>
              <w:t>(nombre de places)</w:t>
            </w:r>
          </w:p>
        </w:tc>
        <w:tc>
          <w:tcPr>
            <w:tcW w:w="3387" w:type="dxa"/>
            <w:shd w:val="clear" w:color="auto" w:fill="auto"/>
          </w:tcPr>
          <w:p w:rsidR="00E600FF" w:rsidRPr="00BC6A1C" w:rsidRDefault="00E600FF" w:rsidP="00D64C1A">
            <w:pPr>
              <w:jc w:val="center"/>
              <w:rPr>
                <w:rFonts w:cs="Arial"/>
                <w:szCs w:val="22"/>
              </w:rPr>
            </w:pPr>
            <w:r w:rsidRPr="00BC6A1C">
              <w:rPr>
                <w:rFonts w:cs="Arial"/>
                <w:szCs w:val="22"/>
              </w:rPr>
              <w:t>Capacité installée</w:t>
            </w:r>
          </w:p>
          <w:p w:rsidR="00E600FF" w:rsidRPr="00BC6A1C" w:rsidRDefault="00E600FF" w:rsidP="00D64C1A">
            <w:pPr>
              <w:jc w:val="center"/>
              <w:rPr>
                <w:rFonts w:cs="Arial"/>
                <w:i/>
                <w:sz w:val="20"/>
              </w:rPr>
            </w:pPr>
            <w:r w:rsidRPr="00BC6A1C">
              <w:rPr>
                <w:rFonts w:cs="Arial"/>
                <w:i/>
                <w:sz w:val="20"/>
              </w:rPr>
              <w:t>(nombre de places)</w:t>
            </w:r>
          </w:p>
        </w:tc>
      </w:tr>
      <w:tr w:rsidR="00E600FF" w:rsidRPr="00BC6A1C" w:rsidTr="004F1A0C">
        <w:trPr>
          <w:trHeight w:val="1280"/>
        </w:trPr>
        <w:tc>
          <w:tcPr>
            <w:tcW w:w="4268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  <w:r w:rsidRPr="00BC6A1C">
              <w:rPr>
                <w:rFonts w:cs="Arial"/>
                <w:szCs w:val="22"/>
              </w:rPr>
              <w:t>Hébergement permanent (tout public)</w:t>
            </w:r>
          </w:p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  <w:r w:rsidRPr="00BC6A1C">
              <w:rPr>
                <w:rFonts w:cs="Arial"/>
                <w:szCs w:val="22"/>
              </w:rPr>
              <w:t>-Dont places pour personnes atteintes d’Alzheimer ou maladies apparentées</w:t>
            </w:r>
          </w:p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  <w:r w:rsidRPr="00BC6A1C">
              <w:rPr>
                <w:rFonts w:cs="Arial"/>
                <w:szCs w:val="22"/>
              </w:rPr>
              <w:t>-Dont places en pôles d’activités et de soins adaptés</w:t>
            </w:r>
          </w:p>
        </w:tc>
        <w:tc>
          <w:tcPr>
            <w:tcW w:w="2546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3387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</w:tr>
      <w:tr w:rsidR="00E600FF" w:rsidRPr="00BC6A1C" w:rsidTr="004F1A0C">
        <w:tc>
          <w:tcPr>
            <w:tcW w:w="4268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  <w:r w:rsidRPr="00BC6A1C">
              <w:rPr>
                <w:rFonts w:cs="Arial"/>
                <w:szCs w:val="22"/>
              </w:rPr>
              <w:t>Hébergement temporaire (tout public)</w:t>
            </w:r>
          </w:p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  <w:r w:rsidRPr="00BC6A1C">
              <w:rPr>
                <w:rFonts w:cs="Arial"/>
                <w:szCs w:val="22"/>
              </w:rPr>
              <w:t>-Dont places pour personnes atteintes d’Alzheimer ou maladies apparentées</w:t>
            </w:r>
          </w:p>
        </w:tc>
        <w:tc>
          <w:tcPr>
            <w:tcW w:w="2546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3387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</w:tr>
      <w:tr w:rsidR="00E600FF" w:rsidRPr="00BC6A1C" w:rsidTr="004F1A0C">
        <w:tc>
          <w:tcPr>
            <w:tcW w:w="4268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  <w:r w:rsidRPr="00BC6A1C">
              <w:rPr>
                <w:rFonts w:cs="Arial"/>
                <w:szCs w:val="22"/>
              </w:rPr>
              <w:t>Accueil de jour (tout public)</w:t>
            </w:r>
          </w:p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  <w:r w:rsidRPr="00BC6A1C">
              <w:rPr>
                <w:rFonts w:cs="Arial"/>
                <w:szCs w:val="22"/>
              </w:rPr>
              <w:t>-Dont places pour personnes atteintes d’Alzheimer ou maladies apparentées</w:t>
            </w:r>
          </w:p>
        </w:tc>
        <w:tc>
          <w:tcPr>
            <w:tcW w:w="2546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3387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</w:tr>
      <w:tr w:rsidR="00E600FF" w:rsidRPr="00BC6A1C" w:rsidTr="004F1A0C">
        <w:tc>
          <w:tcPr>
            <w:tcW w:w="4268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  <w:r w:rsidRPr="00BC6A1C">
              <w:rPr>
                <w:rFonts w:cs="Arial"/>
                <w:szCs w:val="22"/>
              </w:rPr>
              <w:t>Accueil de nuit (tout public)</w:t>
            </w:r>
          </w:p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  <w:r w:rsidRPr="00BC6A1C">
              <w:rPr>
                <w:rFonts w:cs="Arial"/>
                <w:szCs w:val="22"/>
              </w:rPr>
              <w:t>-Dont places pour personnes atteintes d’Alzheimer ou maladies apparentées</w:t>
            </w:r>
          </w:p>
        </w:tc>
        <w:tc>
          <w:tcPr>
            <w:tcW w:w="2546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3387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</w:tr>
      <w:tr w:rsidR="00E600FF" w:rsidRPr="00BC6A1C" w:rsidTr="004F1A0C">
        <w:tc>
          <w:tcPr>
            <w:tcW w:w="4268" w:type="dxa"/>
            <w:shd w:val="clear" w:color="auto" w:fill="F2F2F2"/>
          </w:tcPr>
          <w:p w:rsidR="00C84F2C" w:rsidRPr="00C84F2C" w:rsidRDefault="00C84F2C" w:rsidP="00D64C1A">
            <w:pPr>
              <w:jc w:val="both"/>
              <w:rPr>
                <w:rFonts w:cs="Arial"/>
                <w:b/>
                <w:sz w:val="4"/>
                <w:szCs w:val="4"/>
              </w:rPr>
            </w:pPr>
          </w:p>
          <w:p w:rsidR="00E600FF" w:rsidRDefault="00E600FF" w:rsidP="00D64C1A">
            <w:pPr>
              <w:jc w:val="both"/>
              <w:rPr>
                <w:rFonts w:cs="Arial"/>
                <w:b/>
                <w:szCs w:val="22"/>
              </w:rPr>
            </w:pPr>
            <w:r w:rsidRPr="00BC6A1C">
              <w:rPr>
                <w:rFonts w:cs="Arial"/>
                <w:b/>
                <w:szCs w:val="22"/>
              </w:rPr>
              <w:t>TOTAL (tout public)</w:t>
            </w:r>
          </w:p>
          <w:p w:rsidR="00C84F2C" w:rsidRPr="00BC6A1C" w:rsidRDefault="00C84F2C" w:rsidP="00D64C1A">
            <w:pPr>
              <w:jc w:val="both"/>
              <w:rPr>
                <w:rFonts w:cs="Arial"/>
                <w:b/>
                <w:szCs w:val="22"/>
              </w:rPr>
            </w:pPr>
            <w:r w:rsidRPr="00BC6A1C">
              <w:rPr>
                <w:rFonts w:cs="Arial"/>
                <w:b/>
                <w:szCs w:val="22"/>
              </w:rPr>
              <w:t>-Dont places pour personnes atteintes</w:t>
            </w:r>
            <w:bookmarkStart w:id="0" w:name="_GoBack"/>
            <w:bookmarkEnd w:id="0"/>
          </w:p>
          <w:p w:rsidR="00E600FF" w:rsidRPr="00BC6A1C" w:rsidRDefault="00E600FF" w:rsidP="00D64C1A">
            <w:pPr>
              <w:jc w:val="both"/>
              <w:rPr>
                <w:rFonts w:cs="Arial"/>
                <w:b/>
                <w:szCs w:val="22"/>
              </w:rPr>
            </w:pPr>
            <w:r w:rsidRPr="00BC6A1C">
              <w:rPr>
                <w:rFonts w:cs="Arial"/>
                <w:b/>
                <w:szCs w:val="22"/>
              </w:rPr>
              <w:lastRenderedPageBreak/>
              <w:t>d’Alzheimer ou maladies apparentées</w:t>
            </w:r>
          </w:p>
        </w:tc>
        <w:tc>
          <w:tcPr>
            <w:tcW w:w="2546" w:type="dxa"/>
            <w:shd w:val="clear" w:color="auto" w:fill="F2F2F2"/>
          </w:tcPr>
          <w:p w:rsidR="00E600FF" w:rsidRPr="00BC6A1C" w:rsidRDefault="00E600FF" w:rsidP="00D64C1A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3387" w:type="dxa"/>
            <w:shd w:val="clear" w:color="auto" w:fill="F2F2F2"/>
          </w:tcPr>
          <w:p w:rsidR="00E600FF" w:rsidRPr="00BC6A1C" w:rsidRDefault="00E600FF" w:rsidP="00D64C1A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E600FF" w:rsidRPr="00BC6A1C" w:rsidTr="004F1A0C">
        <w:tc>
          <w:tcPr>
            <w:tcW w:w="6814" w:type="dxa"/>
            <w:gridSpan w:val="2"/>
            <w:shd w:val="clear" w:color="auto" w:fill="FFFFFF"/>
          </w:tcPr>
          <w:p w:rsidR="00E600FF" w:rsidRPr="00BC6A1C" w:rsidRDefault="00E600FF" w:rsidP="00D64C1A">
            <w:pPr>
              <w:jc w:val="both"/>
              <w:rPr>
                <w:rFonts w:cs="Arial"/>
                <w:i/>
                <w:szCs w:val="22"/>
              </w:rPr>
            </w:pPr>
            <w:r w:rsidRPr="00BC6A1C">
              <w:rPr>
                <w:rFonts w:cs="Arial"/>
                <w:szCs w:val="22"/>
              </w:rPr>
              <w:t xml:space="preserve">Date du dernier arrêté d’autorisation fixant la capacité globale : </w:t>
            </w:r>
          </w:p>
        </w:tc>
        <w:tc>
          <w:tcPr>
            <w:tcW w:w="3387" w:type="dxa"/>
            <w:shd w:val="clear" w:color="auto" w:fill="FFFFFF"/>
          </w:tcPr>
          <w:p w:rsidR="00E600FF" w:rsidRPr="00BC6A1C" w:rsidRDefault="00E600FF" w:rsidP="00D64C1A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BC6A1C">
              <w:rPr>
                <w:rFonts w:cs="Arial"/>
                <w:szCs w:val="22"/>
              </w:rPr>
              <w:t>jj</w:t>
            </w:r>
            <w:proofErr w:type="spellEnd"/>
            <w:r w:rsidRPr="00BC6A1C">
              <w:rPr>
                <w:rFonts w:cs="Arial"/>
                <w:szCs w:val="22"/>
              </w:rPr>
              <w:t>/mm/</w:t>
            </w:r>
            <w:proofErr w:type="spellStart"/>
            <w:r w:rsidRPr="00BC6A1C">
              <w:rPr>
                <w:rFonts w:cs="Arial"/>
                <w:szCs w:val="22"/>
              </w:rPr>
              <w:t>aa</w:t>
            </w:r>
            <w:proofErr w:type="spellEnd"/>
          </w:p>
        </w:tc>
      </w:tr>
    </w:tbl>
    <w:p w:rsidR="00E600FF" w:rsidRDefault="00E600FF" w:rsidP="00E600FF">
      <w:pPr>
        <w:jc w:val="both"/>
        <w:rPr>
          <w:rFonts w:cs="Arial"/>
          <w:b/>
          <w:color w:val="1F497D"/>
          <w:szCs w:val="22"/>
          <w:u w:val="single"/>
        </w:rPr>
      </w:pPr>
    </w:p>
    <w:p w:rsidR="004F1A0C" w:rsidRDefault="004F1A0C" w:rsidP="00E600FF">
      <w:pPr>
        <w:jc w:val="both"/>
        <w:rPr>
          <w:rFonts w:cs="Arial"/>
          <w:b/>
          <w:color w:val="1F497D"/>
          <w:szCs w:val="22"/>
          <w:u w:val="single"/>
        </w:rPr>
      </w:pPr>
    </w:p>
    <w:p w:rsidR="004F1A0C" w:rsidRDefault="004F1A0C" w:rsidP="00E600FF">
      <w:pPr>
        <w:jc w:val="both"/>
        <w:rPr>
          <w:rFonts w:cs="Arial"/>
          <w:b/>
          <w:color w:val="1F497D"/>
          <w:szCs w:val="22"/>
          <w:u w:val="singl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5880"/>
      </w:tblGrid>
      <w:tr w:rsidR="00E600FF" w:rsidRPr="00EE66B0" w:rsidTr="000B4077">
        <w:tc>
          <w:tcPr>
            <w:tcW w:w="10201" w:type="dxa"/>
            <w:gridSpan w:val="2"/>
            <w:shd w:val="clear" w:color="auto" w:fill="auto"/>
          </w:tcPr>
          <w:p w:rsidR="00E600FF" w:rsidRDefault="00E600FF" w:rsidP="00D64C1A">
            <w:pPr>
              <w:autoSpaceDE w:val="0"/>
              <w:autoSpaceDN w:val="0"/>
              <w:adjustRightInd w:val="0"/>
              <w:rPr>
                <w:rFonts w:cs="Arial"/>
                <w:b/>
                <w:color w:val="1F497D"/>
                <w:szCs w:val="22"/>
                <w:u w:val="single"/>
              </w:rPr>
            </w:pPr>
            <w:r w:rsidRPr="000B169D">
              <w:rPr>
                <w:rFonts w:cs="Arial"/>
                <w:b/>
                <w:color w:val="1F497D"/>
                <w:szCs w:val="22"/>
                <w:u w:val="single"/>
              </w:rPr>
              <w:t xml:space="preserve">Contractualisation : </w:t>
            </w:r>
          </w:p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E600FF" w:rsidRPr="00EE66B0" w:rsidTr="000B4077">
        <w:tc>
          <w:tcPr>
            <w:tcW w:w="4321" w:type="dxa"/>
            <w:shd w:val="clear" w:color="auto" w:fill="auto"/>
          </w:tcPr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E66B0">
              <w:rPr>
                <w:rFonts w:cs="Arial"/>
                <w:szCs w:val="22"/>
              </w:rPr>
              <w:t>Dernier GMP</w:t>
            </w:r>
          </w:p>
        </w:tc>
        <w:tc>
          <w:tcPr>
            <w:tcW w:w="5880" w:type="dxa"/>
            <w:shd w:val="clear" w:color="auto" w:fill="auto"/>
          </w:tcPr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_ _ _ </w:t>
            </w:r>
            <w:r w:rsidRPr="00EE66B0">
              <w:rPr>
                <w:rFonts w:cs="Arial"/>
                <w:szCs w:val="22"/>
              </w:rPr>
              <w:t xml:space="preserve"> validé le : </w:t>
            </w:r>
            <w:proofErr w:type="spellStart"/>
            <w:r w:rsidRPr="00EE66B0">
              <w:rPr>
                <w:rFonts w:cs="Arial"/>
                <w:szCs w:val="22"/>
              </w:rPr>
              <w:t>jj</w:t>
            </w:r>
            <w:proofErr w:type="spellEnd"/>
            <w:r w:rsidRPr="00EE66B0">
              <w:rPr>
                <w:rFonts w:cs="Arial"/>
                <w:szCs w:val="22"/>
              </w:rPr>
              <w:t>/mm/</w:t>
            </w:r>
            <w:proofErr w:type="spellStart"/>
            <w:r w:rsidRPr="00EE66B0">
              <w:rPr>
                <w:rFonts w:cs="Arial"/>
                <w:szCs w:val="22"/>
              </w:rPr>
              <w:t>aa</w:t>
            </w:r>
            <w:proofErr w:type="spellEnd"/>
          </w:p>
        </w:tc>
      </w:tr>
      <w:tr w:rsidR="00E600FF" w:rsidRPr="00EE66B0" w:rsidTr="000B4077">
        <w:tc>
          <w:tcPr>
            <w:tcW w:w="4321" w:type="dxa"/>
            <w:shd w:val="clear" w:color="auto" w:fill="auto"/>
          </w:tcPr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E66B0">
              <w:rPr>
                <w:rFonts w:cs="Arial"/>
                <w:szCs w:val="22"/>
              </w:rPr>
              <w:t>Dernier PMP</w:t>
            </w:r>
          </w:p>
        </w:tc>
        <w:tc>
          <w:tcPr>
            <w:tcW w:w="5880" w:type="dxa"/>
            <w:shd w:val="clear" w:color="auto" w:fill="auto"/>
          </w:tcPr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</w:rPr>
              <w:t xml:space="preserve">_ _ _ </w:t>
            </w:r>
            <w:r w:rsidRPr="00EE66B0">
              <w:rPr>
                <w:rFonts w:cs="Arial"/>
                <w:szCs w:val="22"/>
              </w:rPr>
              <w:t xml:space="preserve"> validé le : </w:t>
            </w:r>
            <w:proofErr w:type="spellStart"/>
            <w:r w:rsidRPr="00EE66B0">
              <w:rPr>
                <w:rFonts w:cs="Arial"/>
                <w:szCs w:val="22"/>
              </w:rPr>
              <w:t>jj</w:t>
            </w:r>
            <w:proofErr w:type="spellEnd"/>
            <w:r w:rsidRPr="00EE66B0">
              <w:rPr>
                <w:rFonts w:cs="Arial"/>
                <w:szCs w:val="22"/>
              </w:rPr>
              <w:t>/mm/</w:t>
            </w:r>
            <w:proofErr w:type="spellStart"/>
            <w:r w:rsidRPr="00EE66B0">
              <w:rPr>
                <w:rFonts w:cs="Arial"/>
                <w:szCs w:val="22"/>
              </w:rPr>
              <w:t>aa</w:t>
            </w:r>
            <w:proofErr w:type="spellEnd"/>
          </w:p>
        </w:tc>
      </w:tr>
      <w:tr w:rsidR="00E600FF" w:rsidRPr="00EE66B0" w:rsidTr="000B4077">
        <w:tc>
          <w:tcPr>
            <w:tcW w:w="4321" w:type="dxa"/>
            <w:shd w:val="clear" w:color="auto" w:fill="auto"/>
          </w:tcPr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E66B0">
              <w:rPr>
                <w:rFonts w:cs="Arial"/>
                <w:szCs w:val="22"/>
              </w:rPr>
              <w:t xml:space="preserve">Date du conventionnement </w:t>
            </w:r>
            <w:r w:rsidRPr="00C62913">
              <w:rPr>
                <w:rFonts w:cs="Arial"/>
                <w:szCs w:val="22"/>
              </w:rPr>
              <w:t>tripartite/CPOM</w:t>
            </w:r>
          </w:p>
        </w:tc>
        <w:tc>
          <w:tcPr>
            <w:tcW w:w="5880" w:type="dxa"/>
            <w:shd w:val="clear" w:color="auto" w:fill="auto"/>
          </w:tcPr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proofErr w:type="spellStart"/>
            <w:r w:rsidRPr="00EE66B0">
              <w:rPr>
                <w:rFonts w:cs="Arial"/>
                <w:szCs w:val="22"/>
              </w:rPr>
              <w:t>jj</w:t>
            </w:r>
            <w:proofErr w:type="spellEnd"/>
            <w:r w:rsidRPr="00EE66B0">
              <w:rPr>
                <w:rFonts w:cs="Arial"/>
                <w:szCs w:val="22"/>
              </w:rPr>
              <w:t>/mm/</w:t>
            </w:r>
            <w:proofErr w:type="spellStart"/>
            <w:r w:rsidRPr="00EE66B0">
              <w:rPr>
                <w:rFonts w:cs="Arial"/>
                <w:szCs w:val="22"/>
              </w:rPr>
              <w:t>aa</w:t>
            </w:r>
            <w:proofErr w:type="spellEnd"/>
          </w:p>
        </w:tc>
      </w:tr>
      <w:tr w:rsidR="00E600FF" w:rsidRPr="00EE66B0" w:rsidTr="000B4077">
        <w:tc>
          <w:tcPr>
            <w:tcW w:w="4321" w:type="dxa"/>
            <w:shd w:val="clear" w:color="auto" w:fill="auto"/>
          </w:tcPr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E66B0">
              <w:rPr>
                <w:rFonts w:cs="Arial"/>
                <w:szCs w:val="22"/>
              </w:rPr>
              <w:t>Option tarifaire</w:t>
            </w:r>
          </w:p>
        </w:tc>
        <w:tc>
          <w:tcPr>
            <w:tcW w:w="5880" w:type="dxa"/>
            <w:shd w:val="clear" w:color="auto" w:fill="auto"/>
          </w:tcPr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E66B0">
              <w:rPr>
                <w:rFonts w:cs="Arial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6B0">
              <w:rPr>
                <w:rFonts w:cs="Arial"/>
                <w:szCs w:val="22"/>
              </w:rPr>
              <w:instrText xml:space="preserve"> FORMCHECKBOX </w:instrText>
            </w:r>
            <w:r w:rsidR="00C84F2C">
              <w:rPr>
                <w:rFonts w:cs="Arial"/>
                <w:szCs w:val="22"/>
              </w:rPr>
            </w:r>
            <w:r w:rsidR="00C84F2C">
              <w:rPr>
                <w:rFonts w:cs="Arial"/>
                <w:szCs w:val="22"/>
              </w:rPr>
              <w:fldChar w:fldCharType="separate"/>
            </w:r>
            <w:r w:rsidRPr="00EE66B0">
              <w:rPr>
                <w:rFonts w:cs="Arial"/>
                <w:szCs w:val="22"/>
              </w:rPr>
              <w:fldChar w:fldCharType="end"/>
            </w:r>
            <w:r w:rsidRPr="00EE66B0">
              <w:rPr>
                <w:rFonts w:cs="Arial"/>
                <w:szCs w:val="22"/>
              </w:rPr>
              <w:t xml:space="preserve"> Tarif partiel sans PUI </w:t>
            </w:r>
          </w:p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E66B0">
              <w:rPr>
                <w:rFonts w:cs="Arial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6B0">
              <w:rPr>
                <w:rFonts w:cs="Arial"/>
                <w:szCs w:val="22"/>
              </w:rPr>
              <w:instrText xml:space="preserve"> FORMCHECKBOX </w:instrText>
            </w:r>
            <w:r w:rsidR="00C84F2C">
              <w:rPr>
                <w:rFonts w:cs="Arial"/>
                <w:szCs w:val="22"/>
              </w:rPr>
            </w:r>
            <w:r w:rsidR="00C84F2C">
              <w:rPr>
                <w:rFonts w:cs="Arial"/>
                <w:szCs w:val="22"/>
              </w:rPr>
              <w:fldChar w:fldCharType="separate"/>
            </w:r>
            <w:r w:rsidRPr="00EE66B0">
              <w:rPr>
                <w:rFonts w:cs="Arial"/>
                <w:szCs w:val="22"/>
              </w:rPr>
              <w:fldChar w:fldCharType="end"/>
            </w:r>
            <w:r w:rsidRPr="00EE66B0">
              <w:rPr>
                <w:rFonts w:cs="Arial"/>
                <w:szCs w:val="22"/>
              </w:rPr>
              <w:t xml:space="preserve"> Tarif global sans PUI </w:t>
            </w:r>
          </w:p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E66B0">
              <w:rPr>
                <w:rFonts w:cs="Arial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6B0">
              <w:rPr>
                <w:rFonts w:cs="Arial"/>
                <w:szCs w:val="22"/>
              </w:rPr>
              <w:instrText xml:space="preserve"> FORMCHECKBOX </w:instrText>
            </w:r>
            <w:r w:rsidR="00C84F2C">
              <w:rPr>
                <w:rFonts w:cs="Arial"/>
                <w:szCs w:val="22"/>
              </w:rPr>
            </w:r>
            <w:r w:rsidR="00C84F2C">
              <w:rPr>
                <w:rFonts w:cs="Arial"/>
                <w:szCs w:val="22"/>
              </w:rPr>
              <w:fldChar w:fldCharType="separate"/>
            </w:r>
            <w:r w:rsidRPr="00EE66B0">
              <w:rPr>
                <w:rFonts w:cs="Arial"/>
                <w:szCs w:val="22"/>
              </w:rPr>
              <w:fldChar w:fldCharType="end"/>
            </w:r>
            <w:r w:rsidRPr="00EE66B0">
              <w:rPr>
                <w:rFonts w:cs="Arial"/>
                <w:szCs w:val="22"/>
              </w:rPr>
              <w:t xml:space="preserve"> Tarif partiel avec PUI </w:t>
            </w:r>
          </w:p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E66B0">
              <w:rPr>
                <w:rFonts w:cs="Arial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6B0">
              <w:rPr>
                <w:rFonts w:cs="Arial"/>
                <w:szCs w:val="22"/>
              </w:rPr>
              <w:instrText xml:space="preserve"> FORMCHECKBOX </w:instrText>
            </w:r>
            <w:r w:rsidR="00C84F2C">
              <w:rPr>
                <w:rFonts w:cs="Arial"/>
                <w:szCs w:val="22"/>
              </w:rPr>
            </w:r>
            <w:r w:rsidR="00C84F2C">
              <w:rPr>
                <w:rFonts w:cs="Arial"/>
                <w:szCs w:val="22"/>
              </w:rPr>
              <w:fldChar w:fldCharType="separate"/>
            </w:r>
            <w:r w:rsidRPr="00EE66B0">
              <w:rPr>
                <w:rFonts w:cs="Arial"/>
                <w:szCs w:val="22"/>
              </w:rPr>
              <w:fldChar w:fldCharType="end"/>
            </w:r>
            <w:r w:rsidRPr="00EE66B0">
              <w:rPr>
                <w:rFonts w:cs="Arial"/>
                <w:szCs w:val="22"/>
              </w:rPr>
              <w:t xml:space="preserve"> Tarif global avec PUI </w:t>
            </w:r>
          </w:p>
        </w:tc>
      </w:tr>
    </w:tbl>
    <w:p w:rsidR="00E600FF" w:rsidRPr="001A00BA" w:rsidRDefault="00E600FF" w:rsidP="00E600FF">
      <w:pPr>
        <w:jc w:val="both"/>
        <w:rPr>
          <w:rFonts w:cs="Arial"/>
          <w:color w:val="1F497D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698"/>
      </w:tblGrid>
      <w:tr w:rsidR="00E600FF" w:rsidRPr="00EE66B0" w:rsidTr="000B4077">
        <w:tc>
          <w:tcPr>
            <w:tcW w:w="10201" w:type="dxa"/>
            <w:gridSpan w:val="2"/>
            <w:shd w:val="clear" w:color="auto" w:fill="auto"/>
          </w:tcPr>
          <w:p w:rsidR="00E600FF" w:rsidRDefault="00E600FF" w:rsidP="00D64C1A">
            <w:pPr>
              <w:autoSpaceDE w:val="0"/>
              <w:autoSpaceDN w:val="0"/>
              <w:adjustRightInd w:val="0"/>
              <w:rPr>
                <w:rFonts w:cs="Arial"/>
                <w:b/>
                <w:color w:val="1F497D"/>
                <w:szCs w:val="22"/>
                <w:u w:val="single"/>
              </w:rPr>
            </w:pPr>
            <w:r>
              <w:rPr>
                <w:rFonts w:cs="Arial"/>
                <w:b/>
                <w:color w:val="1F497D"/>
                <w:szCs w:val="22"/>
                <w:u w:val="single"/>
              </w:rPr>
              <w:t>Démarche d’évaluation :</w:t>
            </w:r>
          </w:p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E600FF" w:rsidRPr="00EE66B0" w:rsidTr="000B4077">
        <w:tc>
          <w:tcPr>
            <w:tcW w:w="4503" w:type="dxa"/>
            <w:shd w:val="clear" w:color="auto" w:fill="auto"/>
          </w:tcPr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 de la dernière évaluation interne</w:t>
            </w:r>
          </w:p>
        </w:tc>
        <w:tc>
          <w:tcPr>
            <w:tcW w:w="5698" w:type="dxa"/>
            <w:shd w:val="clear" w:color="auto" w:fill="auto"/>
          </w:tcPr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proofErr w:type="spellStart"/>
            <w:r w:rsidRPr="004A1C29">
              <w:rPr>
                <w:rFonts w:cs="Arial"/>
                <w:szCs w:val="22"/>
              </w:rPr>
              <w:t>jj</w:t>
            </w:r>
            <w:proofErr w:type="spellEnd"/>
            <w:r w:rsidRPr="004A1C29">
              <w:rPr>
                <w:rFonts w:cs="Arial"/>
                <w:szCs w:val="22"/>
              </w:rPr>
              <w:t>/mm/</w:t>
            </w:r>
            <w:proofErr w:type="spellStart"/>
            <w:r w:rsidRPr="004A1C29">
              <w:rPr>
                <w:rFonts w:cs="Arial"/>
                <w:szCs w:val="22"/>
              </w:rPr>
              <w:t>aa</w:t>
            </w:r>
            <w:proofErr w:type="spellEnd"/>
          </w:p>
        </w:tc>
      </w:tr>
      <w:tr w:rsidR="00E600FF" w:rsidRPr="00EE66B0" w:rsidTr="000B4077">
        <w:tc>
          <w:tcPr>
            <w:tcW w:w="4503" w:type="dxa"/>
            <w:shd w:val="clear" w:color="auto" w:fill="auto"/>
          </w:tcPr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 de l’évaluation externe</w:t>
            </w:r>
          </w:p>
        </w:tc>
        <w:tc>
          <w:tcPr>
            <w:tcW w:w="5698" w:type="dxa"/>
            <w:shd w:val="clear" w:color="auto" w:fill="auto"/>
          </w:tcPr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proofErr w:type="spellStart"/>
            <w:r w:rsidRPr="004A1C29">
              <w:rPr>
                <w:rFonts w:cs="Arial"/>
                <w:szCs w:val="22"/>
              </w:rPr>
              <w:t>jj</w:t>
            </w:r>
            <w:proofErr w:type="spellEnd"/>
            <w:r w:rsidRPr="004A1C29">
              <w:rPr>
                <w:rFonts w:cs="Arial"/>
                <w:szCs w:val="22"/>
              </w:rPr>
              <w:t>/mm/</w:t>
            </w:r>
            <w:proofErr w:type="spellStart"/>
            <w:r w:rsidRPr="004A1C29">
              <w:rPr>
                <w:rFonts w:cs="Arial"/>
                <w:szCs w:val="22"/>
              </w:rPr>
              <w:t>aa</w:t>
            </w:r>
            <w:proofErr w:type="spellEnd"/>
          </w:p>
        </w:tc>
      </w:tr>
    </w:tbl>
    <w:p w:rsidR="00E600FF" w:rsidRDefault="00E600FF" w:rsidP="00E600FF">
      <w:pPr>
        <w:jc w:val="both"/>
        <w:rPr>
          <w:rFonts w:cs="Arial"/>
          <w:b/>
          <w:color w:val="1F497D"/>
          <w:szCs w:val="22"/>
          <w:u w:val="single"/>
        </w:rPr>
      </w:pPr>
    </w:p>
    <w:p w:rsidR="00E600FF" w:rsidRPr="0098601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autoSpaceDE w:val="0"/>
        <w:autoSpaceDN w:val="0"/>
        <w:adjustRightInd w:val="0"/>
        <w:rPr>
          <w:rFonts w:cs="Arial"/>
          <w:sz w:val="24"/>
          <w:szCs w:val="24"/>
        </w:rPr>
      </w:pPr>
      <w:r w:rsidRPr="00BC6A1C">
        <w:rPr>
          <w:rFonts w:cs="Arial"/>
          <w:b/>
          <w:color w:val="1F497D"/>
          <w:sz w:val="24"/>
          <w:szCs w:val="24"/>
        </w:rPr>
        <w:t>Ca</w:t>
      </w:r>
      <w:r w:rsidR="00BA2B90">
        <w:rPr>
          <w:rFonts w:cs="Arial"/>
          <w:b/>
          <w:color w:val="1F497D"/>
          <w:sz w:val="24"/>
          <w:szCs w:val="24"/>
        </w:rPr>
        <w:t xml:space="preserve">pacité d’accueil de jour </w:t>
      </w:r>
      <w:r w:rsidRPr="00BC6A1C">
        <w:rPr>
          <w:rFonts w:cs="Arial"/>
          <w:b/>
          <w:color w:val="1F497D"/>
          <w:sz w:val="24"/>
          <w:szCs w:val="24"/>
        </w:rPr>
        <w:t>sollicitée :</w:t>
      </w:r>
      <w:r w:rsidRPr="00986011">
        <w:rPr>
          <w:rFonts w:cs="Arial"/>
          <w:sz w:val="24"/>
          <w:szCs w:val="24"/>
        </w:rPr>
        <w:t xml:space="preserve"> _ _ places</w:t>
      </w:r>
    </w:p>
    <w:p w:rsidR="00E600FF" w:rsidRDefault="00E600FF" w:rsidP="00E600FF">
      <w:pPr>
        <w:autoSpaceDE w:val="0"/>
        <w:autoSpaceDN w:val="0"/>
        <w:adjustRightInd w:val="0"/>
        <w:rPr>
          <w:rFonts w:cs="Arial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3794"/>
        <w:gridCol w:w="6407"/>
      </w:tblGrid>
      <w:tr w:rsidR="00E600FF" w:rsidRPr="004A1C29" w:rsidTr="000B4077">
        <w:tc>
          <w:tcPr>
            <w:tcW w:w="3794" w:type="dxa"/>
            <w:shd w:val="clear" w:color="auto" w:fill="D9D9D9"/>
          </w:tcPr>
          <w:p w:rsidR="00E600FF" w:rsidRPr="000B169D" w:rsidRDefault="00E600FF" w:rsidP="00D64C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0B169D">
              <w:rPr>
                <w:rFonts w:cs="Arial"/>
                <w:szCs w:val="22"/>
              </w:rPr>
              <w:t>Personne référente du dossier (nom/fonction)</w:t>
            </w:r>
          </w:p>
        </w:tc>
        <w:tc>
          <w:tcPr>
            <w:tcW w:w="6407" w:type="dxa"/>
            <w:shd w:val="clear" w:color="auto" w:fill="FFFFFF"/>
          </w:tcPr>
          <w:p w:rsidR="00E600FF" w:rsidRPr="004A1C29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E600FF" w:rsidRPr="004A1C29" w:rsidTr="000B4077">
        <w:tc>
          <w:tcPr>
            <w:tcW w:w="3794" w:type="dxa"/>
            <w:shd w:val="clear" w:color="auto" w:fill="D9D9D9"/>
          </w:tcPr>
          <w:p w:rsidR="00E600FF" w:rsidRPr="000B169D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0B169D">
              <w:rPr>
                <w:rFonts w:cs="Arial"/>
                <w:szCs w:val="22"/>
              </w:rPr>
              <w:t>Téléphone</w:t>
            </w:r>
          </w:p>
        </w:tc>
        <w:tc>
          <w:tcPr>
            <w:tcW w:w="6407" w:type="dxa"/>
            <w:shd w:val="clear" w:color="auto" w:fill="FFFFFF"/>
          </w:tcPr>
          <w:p w:rsidR="00E600FF" w:rsidRPr="004A1C29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E600FF" w:rsidRPr="004A1C29" w:rsidTr="000B4077">
        <w:tc>
          <w:tcPr>
            <w:tcW w:w="3794" w:type="dxa"/>
            <w:shd w:val="clear" w:color="auto" w:fill="D9D9D9"/>
          </w:tcPr>
          <w:p w:rsidR="00E600FF" w:rsidRPr="000B169D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0B169D">
              <w:rPr>
                <w:rFonts w:cs="Arial"/>
                <w:szCs w:val="22"/>
              </w:rPr>
              <w:t>Courriel</w:t>
            </w:r>
          </w:p>
        </w:tc>
        <w:tc>
          <w:tcPr>
            <w:tcW w:w="6407" w:type="dxa"/>
            <w:shd w:val="clear" w:color="auto" w:fill="FFFFFF"/>
          </w:tcPr>
          <w:p w:rsidR="00E600FF" w:rsidRPr="004A1C29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</w:tbl>
    <w:p w:rsidR="00E600FF" w:rsidRDefault="00E600FF" w:rsidP="00E600FF">
      <w:pP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jc w:val="both"/>
        <w:rPr>
          <w:rFonts w:cs="Arial"/>
          <w:smallCaps/>
          <w:spacing w:val="30"/>
        </w:rPr>
      </w:pPr>
    </w:p>
    <w:p w:rsidR="00E600FF" w:rsidRPr="000B169D" w:rsidRDefault="00E600FF" w:rsidP="00E600FF">
      <w:pP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jc w:val="both"/>
        <w:rPr>
          <w:rFonts w:cs="Arial"/>
          <w:b/>
          <w:caps/>
          <w:color w:val="244061"/>
          <w:spacing w:val="30"/>
          <w:sz w:val="28"/>
          <w:szCs w:val="28"/>
          <w:u w:val="single"/>
        </w:rPr>
      </w:pPr>
      <w:r>
        <w:rPr>
          <w:rFonts w:cs="Arial"/>
          <w:b/>
          <w:caps/>
          <w:color w:val="244061"/>
          <w:spacing w:val="30"/>
          <w:sz w:val="28"/>
          <w:szCs w:val="28"/>
          <w:u w:val="single"/>
        </w:rPr>
        <w:t>OPPORTUNITE ET MOTIVAtion</w:t>
      </w:r>
      <w:r w:rsidRPr="00523B22">
        <w:rPr>
          <w:rFonts w:cs="Arial"/>
          <w:b/>
          <w:caps/>
          <w:color w:val="244061"/>
          <w:spacing w:val="30"/>
          <w:sz w:val="28"/>
          <w:szCs w:val="28"/>
          <w:u w:val="single"/>
        </w:rPr>
        <w:t xml:space="preserve"> DE LA </w:t>
      </w:r>
      <w:r w:rsidRPr="005E2A51">
        <w:rPr>
          <w:rFonts w:cs="Arial"/>
          <w:b/>
          <w:caps/>
          <w:color w:val="244061"/>
          <w:spacing w:val="30"/>
          <w:sz w:val="28"/>
          <w:szCs w:val="28"/>
          <w:u w:val="single"/>
        </w:rPr>
        <w:t>DEMANDE</w:t>
      </w:r>
      <w:r>
        <w:rPr>
          <w:rFonts w:cs="Arial"/>
          <w:b/>
          <w:caps/>
          <w:color w:val="244061"/>
          <w:spacing w:val="30"/>
          <w:sz w:val="28"/>
          <w:szCs w:val="28"/>
          <w:u w:val="single"/>
        </w:rPr>
        <w:t> :</w:t>
      </w:r>
    </w:p>
    <w:p w:rsidR="00E600FF" w:rsidRDefault="00E600FF" w:rsidP="00E600FF">
      <w:pPr>
        <w:jc w:val="both"/>
        <w:rPr>
          <w:rFonts w:cs="Arial"/>
          <w:caps/>
          <w:color w:val="244061"/>
          <w:spacing w:val="30"/>
          <w:sz w:val="28"/>
          <w:szCs w:val="28"/>
          <w:u w:val="single"/>
        </w:rPr>
      </w:pPr>
    </w:p>
    <w:p w:rsidR="00E600FF" w:rsidRPr="003207FE" w:rsidRDefault="00E600FF" w:rsidP="00E600FF">
      <w:pPr>
        <w:numPr>
          <w:ilvl w:val="0"/>
          <w:numId w:val="6"/>
        </w:numPr>
        <w:jc w:val="both"/>
        <w:rPr>
          <w:rStyle w:val="Accentuation"/>
          <w:i w:val="0"/>
        </w:rPr>
      </w:pPr>
      <w:r w:rsidRPr="003207FE">
        <w:rPr>
          <w:rStyle w:val="Accentuation"/>
          <w:i w:val="0"/>
        </w:rPr>
        <w:t xml:space="preserve">Présentation de la demande : </w:t>
      </w:r>
    </w:p>
    <w:p w:rsidR="00E600FF" w:rsidRPr="00947474" w:rsidRDefault="00E600FF" w:rsidP="00E600FF">
      <w:pP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AE524C" w:rsidRDefault="00AE524C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jc w:val="both"/>
        <w:rPr>
          <w:rFonts w:cs="Arial"/>
          <w:szCs w:val="22"/>
        </w:rPr>
      </w:pPr>
    </w:p>
    <w:p w:rsidR="00E600FF" w:rsidRPr="003207FE" w:rsidRDefault="00E600FF" w:rsidP="00E600FF">
      <w:pPr>
        <w:numPr>
          <w:ilvl w:val="0"/>
          <w:numId w:val="6"/>
        </w:numPr>
        <w:jc w:val="both"/>
        <w:rPr>
          <w:rStyle w:val="Accentuation"/>
          <w:i w:val="0"/>
        </w:rPr>
      </w:pPr>
      <w:r>
        <w:rPr>
          <w:rStyle w:val="Accentuation"/>
          <w:i w:val="0"/>
        </w:rPr>
        <w:t>Opportunité</w:t>
      </w:r>
      <w:r w:rsidRPr="003207FE">
        <w:rPr>
          <w:rStyle w:val="Accentuation"/>
          <w:i w:val="0"/>
        </w:rPr>
        <w:t xml:space="preserve"> du projet </w:t>
      </w:r>
      <w:r>
        <w:rPr>
          <w:rStyle w:val="Accentuation"/>
          <w:i w:val="0"/>
        </w:rPr>
        <w:t xml:space="preserve">au regard des besoins identifiés sur le territoire : </w:t>
      </w:r>
    </w:p>
    <w:p w:rsidR="00E600FF" w:rsidRDefault="00E600FF" w:rsidP="00E600FF">
      <w:pPr>
        <w:ind w:left="360"/>
        <w:rPr>
          <w:rFonts w:eastAsia="Calibri" w:cs="Arial"/>
          <w:sz w:val="20"/>
        </w:rPr>
      </w:pPr>
    </w:p>
    <w:p w:rsidR="00E600FF" w:rsidRPr="00D339BF" w:rsidRDefault="00E600FF" w:rsidP="00E600FF">
      <w:pPr>
        <w:jc w:val="both"/>
        <w:rPr>
          <w:rFonts w:eastAsia="Calibri" w:cs="Arial"/>
          <w:i/>
          <w:sz w:val="20"/>
        </w:rPr>
      </w:pPr>
      <w:r w:rsidRPr="0036121C">
        <w:rPr>
          <w:rFonts w:eastAsia="Calibri" w:cs="Arial"/>
          <w:i/>
          <w:sz w:val="20"/>
        </w:rPr>
        <w:t xml:space="preserve">Démontrer l’opportunité du projet à travers une analyse des besoins auxquels le projet </w:t>
      </w:r>
      <w:r w:rsidR="00BA2B90">
        <w:rPr>
          <w:rFonts w:eastAsia="Calibri" w:cs="Arial"/>
          <w:i/>
          <w:sz w:val="20"/>
        </w:rPr>
        <w:t>AJ</w:t>
      </w:r>
      <w:r>
        <w:rPr>
          <w:rFonts w:eastAsia="Calibri" w:cs="Arial"/>
          <w:i/>
          <w:sz w:val="20"/>
        </w:rPr>
        <w:t xml:space="preserve"> a vocation à répondre.</w:t>
      </w: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jc w:val="both"/>
        <w:rPr>
          <w:rFonts w:cs="Arial"/>
          <w:szCs w:val="22"/>
        </w:rPr>
      </w:pPr>
    </w:p>
    <w:p w:rsidR="00E600FF" w:rsidRDefault="00E600FF" w:rsidP="00E600FF">
      <w:pPr>
        <w:jc w:val="both"/>
        <w:rPr>
          <w:rFonts w:cs="Arial"/>
          <w:szCs w:val="22"/>
        </w:rPr>
      </w:pPr>
    </w:p>
    <w:p w:rsidR="00E600FF" w:rsidRPr="00BA5797" w:rsidRDefault="00E600FF" w:rsidP="00E600FF">
      <w:pPr>
        <w:numPr>
          <w:ilvl w:val="0"/>
          <w:numId w:val="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Cible du public accompagné :   </w:t>
      </w:r>
    </w:p>
    <w:p w:rsidR="00E600FF" w:rsidRDefault="00E600FF" w:rsidP="00E600FF">
      <w:pPr>
        <w:jc w:val="both"/>
        <w:rPr>
          <w:rFonts w:cs="Arial"/>
          <w:szCs w:val="22"/>
        </w:rPr>
      </w:pPr>
    </w:p>
    <w:p w:rsidR="00E600FF" w:rsidRDefault="00E600FF" w:rsidP="00E600F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Personnes âgées dépendantes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E600FF" w:rsidRDefault="00E600FF" w:rsidP="00E600F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Capacité dédiée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Places : _ _ </w:t>
      </w:r>
    </w:p>
    <w:p w:rsidR="00E600FF" w:rsidRPr="003213D8" w:rsidRDefault="00E600FF" w:rsidP="00E600FF">
      <w:pPr>
        <w:jc w:val="both"/>
        <w:rPr>
          <w:rFonts w:cs="Arial"/>
          <w:szCs w:val="22"/>
        </w:rPr>
      </w:pPr>
    </w:p>
    <w:p w:rsidR="00E600FF" w:rsidRDefault="00E600FF" w:rsidP="00E600FF">
      <w:pPr>
        <w:jc w:val="both"/>
        <w:rPr>
          <w:rFonts w:cs="Arial"/>
          <w:szCs w:val="22"/>
        </w:rPr>
      </w:pPr>
      <w:r w:rsidRPr="003213D8">
        <w:rPr>
          <w:rFonts w:cs="Arial"/>
          <w:szCs w:val="22"/>
        </w:rPr>
        <w:t>Personnes âgées malades</w:t>
      </w:r>
      <w:r>
        <w:rPr>
          <w:rFonts w:cs="Arial"/>
          <w:szCs w:val="22"/>
        </w:rPr>
        <w:t xml:space="preserve"> Alzheimer ou maladie apparentées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E600FF" w:rsidRDefault="00E600FF" w:rsidP="00E600FF">
      <w:pPr>
        <w:jc w:val="both"/>
        <w:rPr>
          <w:rFonts w:cs="Arial"/>
          <w:szCs w:val="22"/>
        </w:rPr>
      </w:pPr>
      <w:r w:rsidRPr="003213D8">
        <w:rPr>
          <w:rFonts w:cs="Arial"/>
          <w:szCs w:val="22"/>
        </w:rPr>
        <w:t xml:space="preserve">Personnes âgées autres </w:t>
      </w:r>
      <w:r>
        <w:rPr>
          <w:rFonts w:cs="Arial"/>
          <w:szCs w:val="22"/>
        </w:rPr>
        <w:t xml:space="preserve">pathologies </w:t>
      </w:r>
      <w:proofErr w:type="spellStart"/>
      <w:r>
        <w:rPr>
          <w:rFonts w:cs="Arial"/>
          <w:szCs w:val="22"/>
        </w:rPr>
        <w:t>neuro-dégénératives</w:t>
      </w:r>
      <w:proofErr w:type="spellEnd"/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E600FF" w:rsidRDefault="00E600FF" w:rsidP="00E600F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Capacité dédiée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Places : _ _ </w:t>
      </w:r>
    </w:p>
    <w:p w:rsidR="00E600FF" w:rsidRDefault="00E600FF" w:rsidP="00E600F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E600FF" w:rsidRDefault="00E600FF" w:rsidP="00E600FF">
      <w:pPr>
        <w:numPr>
          <w:ilvl w:val="0"/>
          <w:numId w:val="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Modalités de fonctionnement : </w:t>
      </w:r>
    </w:p>
    <w:p w:rsidR="00BA2B90" w:rsidRDefault="00BA2B90" w:rsidP="00BA2B90">
      <w:pPr>
        <w:jc w:val="both"/>
        <w:rPr>
          <w:rFonts w:cs="Arial"/>
          <w:szCs w:val="22"/>
        </w:rPr>
      </w:pPr>
    </w:p>
    <w:p w:rsidR="00BA2B90" w:rsidRDefault="00BA2B90" w:rsidP="00BA2B9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- Nombre de jours d’ouverture sur l’année : _ _ _ jours</w:t>
      </w:r>
    </w:p>
    <w:p w:rsidR="00BA2B90" w:rsidRDefault="00BA2B90" w:rsidP="00BA2B90">
      <w:pPr>
        <w:jc w:val="both"/>
        <w:rPr>
          <w:rFonts w:cs="Arial"/>
          <w:szCs w:val="22"/>
        </w:rPr>
      </w:pPr>
    </w:p>
    <w:p w:rsidR="00BA2B90" w:rsidRDefault="00BA2B90" w:rsidP="00BA2B9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- Jours et horaires d’accueil du service accueil de jour :</w:t>
      </w:r>
    </w:p>
    <w:p w:rsidR="00BA2B90" w:rsidRDefault="00BA2B90" w:rsidP="00BA2B90">
      <w:pPr>
        <w:jc w:val="both"/>
        <w:rPr>
          <w:rFonts w:cs="Arial"/>
          <w:szCs w:val="22"/>
        </w:rPr>
      </w:pPr>
    </w:p>
    <w:p w:rsidR="00BA2B90" w:rsidRPr="00B36BFD" w:rsidRDefault="00BA2B90" w:rsidP="00BA2B90">
      <w:pPr>
        <w:jc w:val="both"/>
        <w:rPr>
          <w:rFonts w:cs="Arial"/>
          <w:i/>
          <w:szCs w:val="22"/>
        </w:rPr>
      </w:pPr>
      <w:r w:rsidRPr="00B36BFD">
        <w:rPr>
          <w:rFonts w:cs="Arial"/>
          <w:i/>
          <w:szCs w:val="22"/>
        </w:rPr>
        <w:t xml:space="preserve">AJ unifié au sein de l’EHPAD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1147"/>
        <w:gridCol w:w="1148"/>
        <w:gridCol w:w="1148"/>
        <w:gridCol w:w="1148"/>
        <w:gridCol w:w="1158"/>
        <w:gridCol w:w="1148"/>
        <w:gridCol w:w="1268"/>
      </w:tblGrid>
      <w:tr w:rsidR="00BA2B90" w:rsidRPr="00304881" w:rsidTr="004A0B93">
        <w:tc>
          <w:tcPr>
            <w:tcW w:w="1147" w:type="dxa"/>
            <w:shd w:val="clear" w:color="auto" w:fill="auto"/>
          </w:tcPr>
          <w:p w:rsidR="00BA2B90" w:rsidRPr="00304881" w:rsidRDefault="00BA2B90" w:rsidP="004A0B93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BA2B90" w:rsidRPr="00304881" w:rsidRDefault="00BA2B90" w:rsidP="004A0B93">
            <w:pPr>
              <w:jc w:val="center"/>
              <w:rPr>
                <w:rFonts w:cs="Arial"/>
                <w:b/>
                <w:szCs w:val="22"/>
              </w:rPr>
            </w:pPr>
            <w:r w:rsidRPr="00304881">
              <w:rPr>
                <w:rFonts w:cs="Arial"/>
                <w:b/>
                <w:szCs w:val="22"/>
              </w:rPr>
              <w:t>Lundi</w:t>
            </w:r>
          </w:p>
        </w:tc>
        <w:tc>
          <w:tcPr>
            <w:tcW w:w="1148" w:type="dxa"/>
            <w:shd w:val="clear" w:color="auto" w:fill="auto"/>
          </w:tcPr>
          <w:p w:rsidR="00BA2B90" w:rsidRPr="00304881" w:rsidRDefault="00BA2B90" w:rsidP="004A0B93">
            <w:pPr>
              <w:jc w:val="center"/>
              <w:rPr>
                <w:rFonts w:cs="Arial"/>
                <w:b/>
                <w:szCs w:val="22"/>
              </w:rPr>
            </w:pPr>
            <w:r w:rsidRPr="00304881">
              <w:rPr>
                <w:rFonts w:cs="Arial"/>
                <w:b/>
                <w:szCs w:val="22"/>
              </w:rPr>
              <w:t>Mardi</w:t>
            </w:r>
          </w:p>
        </w:tc>
        <w:tc>
          <w:tcPr>
            <w:tcW w:w="1148" w:type="dxa"/>
            <w:shd w:val="clear" w:color="auto" w:fill="auto"/>
          </w:tcPr>
          <w:p w:rsidR="00BA2B90" w:rsidRPr="00304881" w:rsidRDefault="00BA2B90" w:rsidP="004A0B93">
            <w:pPr>
              <w:jc w:val="center"/>
              <w:rPr>
                <w:rFonts w:cs="Arial"/>
                <w:b/>
                <w:szCs w:val="22"/>
              </w:rPr>
            </w:pPr>
            <w:r w:rsidRPr="00304881">
              <w:rPr>
                <w:rFonts w:cs="Arial"/>
                <w:b/>
                <w:szCs w:val="22"/>
              </w:rPr>
              <w:t>Mercredi</w:t>
            </w:r>
          </w:p>
        </w:tc>
        <w:tc>
          <w:tcPr>
            <w:tcW w:w="1148" w:type="dxa"/>
            <w:shd w:val="clear" w:color="auto" w:fill="auto"/>
          </w:tcPr>
          <w:p w:rsidR="00BA2B90" w:rsidRPr="00304881" w:rsidRDefault="00BA2B90" w:rsidP="004A0B93">
            <w:pPr>
              <w:jc w:val="center"/>
              <w:rPr>
                <w:rFonts w:cs="Arial"/>
                <w:b/>
                <w:szCs w:val="22"/>
              </w:rPr>
            </w:pPr>
            <w:r w:rsidRPr="00304881">
              <w:rPr>
                <w:rFonts w:cs="Arial"/>
                <w:b/>
                <w:szCs w:val="22"/>
              </w:rPr>
              <w:t>Jeudi</w:t>
            </w:r>
          </w:p>
        </w:tc>
        <w:tc>
          <w:tcPr>
            <w:tcW w:w="1148" w:type="dxa"/>
            <w:shd w:val="clear" w:color="auto" w:fill="auto"/>
          </w:tcPr>
          <w:p w:rsidR="00BA2B90" w:rsidRPr="00304881" w:rsidRDefault="00BA2B90" w:rsidP="004A0B93">
            <w:pPr>
              <w:jc w:val="center"/>
              <w:rPr>
                <w:rFonts w:cs="Arial"/>
                <w:b/>
                <w:szCs w:val="22"/>
              </w:rPr>
            </w:pPr>
            <w:r w:rsidRPr="00304881">
              <w:rPr>
                <w:rFonts w:cs="Arial"/>
                <w:b/>
                <w:szCs w:val="22"/>
              </w:rPr>
              <w:t>Vendredi</w:t>
            </w:r>
          </w:p>
        </w:tc>
        <w:tc>
          <w:tcPr>
            <w:tcW w:w="1148" w:type="dxa"/>
            <w:shd w:val="clear" w:color="auto" w:fill="F2F2F2"/>
          </w:tcPr>
          <w:p w:rsidR="00BA2B90" w:rsidRPr="00304881" w:rsidRDefault="00BA2B90" w:rsidP="004A0B93">
            <w:pPr>
              <w:jc w:val="center"/>
              <w:rPr>
                <w:rFonts w:cs="Arial"/>
                <w:b/>
                <w:szCs w:val="22"/>
              </w:rPr>
            </w:pPr>
            <w:r w:rsidRPr="00304881">
              <w:rPr>
                <w:rFonts w:cs="Arial"/>
                <w:b/>
                <w:szCs w:val="22"/>
              </w:rPr>
              <w:t>Samedi</w:t>
            </w:r>
          </w:p>
        </w:tc>
        <w:tc>
          <w:tcPr>
            <w:tcW w:w="1148" w:type="dxa"/>
            <w:shd w:val="clear" w:color="auto" w:fill="F2F2F2"/>
          </w:tcPr>
          <w:p w:rsidR="00BA2B90" w:rsidRPr="00304881" w:rsidRDefault="00BA2B90" w:rsidP="004A0B93">
            <w:pPr>
              <w:jc w:val="center"/>
              <w:rPr>
                <w:rFonts w:cs="Arial"/>
                <w:b/>
                <w:szCs w:val="22"/>
              </w:rPr>
            </w:pPr>
            <w:r w:rsidRPr="00304881">
              <w:rPr>
                <w:rFonts w:cs="Arial"/>
                <w:b/>
                <w:szCs w:val="22"/>
              </w:rPr>
              <w:t>Dimanche</w:t>
            </w:r>
          </w:p>
        </w:tc>
      </w:tr>
      <w:tr w:rsidR="00BA2B90" w:rsidRPr="00304881" w:rsidTr="004A0B93">
        <w:tc>
          <w:tcPr>
            <w:tcW w:w="1147" w:type="dxa"/>
            <w:shd w:val="clear" w:color="auto" w:fill="auto"/>
          </w:tcPr>
          <w:p w:rsidR="00BA2B90" w:rsidRPr="00304881" w:rsidRDefault="00BA2B90" w:rsidP="004A0B93">
            <w:pPr>
              <w:jc w:val="center"/>
              <w:rPr>
                <w:rFonts w:cs="Arial"/>
                <w:szCs w:val="22"/>
              </w:rPr>
            </w:pPr>
            <w:r w:rsidRPr="00304881">
              <w:rPr>
                <w:rFonts w:cs="Arial"/>
                <w:szCs w:val="22"/>
              </w:rPr>
              <w:t>Plages d’accueil</w:t>
            </w:r>
          </w:p>
        </w:tc>
        <w:tc>
          <w:tcPr>
            <w:tcW w:w="1147" w:type="dxa"/>
            <w:shd w:val="clear" w:color="auto" w:fill="auto"/>
          </w:tcPr>
          <w:p w:rsidR="00BA2B90" w:rsidRPr="00304881" w:rsidRDefault="00BA2B90" w:rsidP="004A0B93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BA2B90" w:rsidRPr="00304881" w:rsidRDefault="00BA2B90" w:rsidP="004A0B93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BA2B90" w:rsidRPr="00304881" w:rsidRDefault="00BA2B90" w:rsidP="004A0B93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BA2B90" w:rsidRPr="00304881" w:rsidRDefault="00BA2B90" w:rsidP="004A0B93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BA2B90" w:rsidRPr="00304881" w:rsidRDefault="00BA2B90" w:rsidP="004A0B93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148" w:type="dxa"/>
            <w:shd w:val="clear" w:color="auto" w:fill="F2F2F2"/>
          </w:tcPr>
          <w:p w:rsidR="00BA2B90" w:rsidRPr="00304881" w:rsidRDefault="00BA2B90" w:rsidP="004A0B93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148" w:type="dxa"/>
            <w:shd w:val="clear" w:color="auto" w:fill="F2F2F2"/>
          </w:tcPr>
          <w:p w:rsidR="00BA2B90" w:rsidRPr="00304881" w:rsidRDefault="00BA2B90" w:rsidP="004A0B93">
            <w:pPr>
              <w:jc w:val="both"/>
              <w:rPr>
                <w:rFonts w:cs="Arial"/>
                <w:szCs w:val="22"/>
              </w:rPr>
            </w:pPr>
          </w:p>
        </w:tc>
      </w:tr>
    </w:tbl>
    <w:p w:rsidR="00BA2B90" w:rsidRDefault="00BA2B90" w:rsidP="00BA2B90">
      <w:pPr>
        <w:jc w:val="both"/>
        <w:rPr>
          <w:rFonts w:cs="Arial"/>
          <w:szCs w:val="22"/>
        </w:rPr>
      </w:pPr>
    </w:p>
    <w:p w:rsidR="009C7D59" w:rsidRDefault="009C7D59" w:rsidP="009C7D5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- Adaptation possible des horaires d’ouverture de l’accueil de jour</w:t>
      </w:r>
    </w:p>
    <w:p w:rsidR="009C7D59" w:rsidRDefault="009C7D59" w:rsidP="009C7D59">
      <w:pPr>
        <w:ind w:left="5672" w:firstLine="709"/>
        <w:jc w:val="both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Default="009C7D59" w:rsidP="009C7D59">
      <w:pPr>
        <w:jc w:val="both"/>
        <w:rPr>
          <w:rFonts w:cs="Arial"/>
          <w:szCs w:val="22"/>
        </w:rPr>
      </w:pPr>
    </w:p>
    <w:p w:rsidR="009C7D59" w:rsidRDefault="009C7D59" w:rsidP="009C7D5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- Plafond de fréquentation sur la semaine pour un accueilli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Default="009C7D59" w:rsidP="009C7D5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Si oui, lequel ? </w:t>
      </w:r>
    </w:p>
    <w:p w:rsidR="009C7D59" w:rsidRDefault="009C7D59" w:rsidP="009C7D59">
      <w:pPr>
        <w:jc w:val="both"/>
        <w:rPr>
          <w:rFonts w:cs="Arial"/>
          <w:szCs w:val="22"/>
        </w:rPr>
      </w:pPr>
    </w:p>
    <w:p w:rsidR="009C7D59" w:rsidRDefault="009C7D59" w:rsidP="009C7D5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Possibilité d’accueil à la demi-journée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Default="009C7D59" w:rsidP="009C7D59">
      <w:pPr>
        <w:jc w:val="both"/>
        <w:rPr>
          <w:rFonts w:cs="Arial"/>
          <w:szCs w:val="22"/>
        </w:rPr>
      </w:pPr>
    </w:p>
    <w:p w:rsidR="009C7D59" w:rsidRDefault="009C7D59" w:rsidP="009C7D5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Période de fermeture du service : _ _ _ _ _ _ _ _ _ _ _ _ _ _ _ _ _ _ _ _ _ _ _ _ _ _ _ _ _ _ </w:t>
      </w:r>
    </w:p>
    <w:p w:rsidR="009C7D59" w:rsidRDefault="009C7D59" w:rsidP="009C7D59">
      <w:pPr>
        <w:jc w:val="both"/>
        <w:rPr>
          <w:rFonts w:cs="Arial"/>
          <w:szCs w:val="22"/>
        </w:rPr>
      </w:pPr>
    </w:p>
    <w:p w:rsidR="009C7D59" w:rsidRDefault="009C7D59" w:rsidP="009C7D5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-Réponses lors de la fermeture du service : </w:t>
      </w: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ind w:left="720"/>
        <w:jc w:val="both"/>
        <w:rPr>
          <w:rFonts w:cs="Arial"/>
          <w:szCs w:val="22"/>
        </w:rPr>
      </w:pPr>
    </w:p>
    <w:p w:rsidR="009C7D59" w:rsidRDefault="009C7D59" w:rsidP="009C7D59">
      <w:pPr>
        <w:numPr>
          <w:ilvl w:val="0"/>
          <w:numId w:val="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Territoire de l’accueil de jour (zone et critères de délimitation) : </w:t>
      </w:r>
    </w:p>
    <w:p w:rsidR="009C7D59" w:rsidRDefault="009C7D59" w:rsidP="009C7D59">
      <w:pP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jc w:val="both"/>
        <w:rPr>
          <w:rFonts w:cs="Arial"/>
          <w:szCs w:val="22"/>
        </w:rPr>
      </w:pPr>
    </w:p>
    <w:p w:rsidR="009C7D59" w:rsidRDefault="009C7D59" w:rsidP="009C7D59">
      <w:pPr>
        <w:numPr>
          <w:ilvl w:val="0"/>
          <w:numId w:val="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Organisation du transport des usagers : </w:t>
      </w:r>
    </w:p>
    <w:p w:rsidR="009C7D59" w:rsidRDefault="009C7D59" w:rsidP="009C7D59">
      <w:pPr>
        <w:ind w:left="720"/>
        <w:jc w:val="both"/>
        <w:rPr>
          <w:rFonts w:cs="Arial"/>
          <w:szCs w:val="22"/>
        </w:rPr>
      </w:pPr>
    </w:p>
    <w:p w:rsidR="009C7D59" w:rsidRDefault="009C7D59" w:rsidP="009C7D59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Transport interne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Default="009C7D59" w:rsidP="009C7D59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Transport externe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Default="009C7D59" w:rsidP="009C7D59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Défraiement direct des usagers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Default="009C7D59" w:rsidP="009C7D59">
      <w:pPr>
        <w:ind w:firstLine="360"/>
        <w:jc w:val="both"/>
        <w:rPr>
          <w:rFonts w:cs="Arial"/>
          <w:szCs w:val="22"/>
        </w:rPr>
      </w:pPr>
      <w:r>
        <w:rPr>
          <w:rFonts w:cs="Arial"/>
          <w:szCs w:val="22"/>
        </w:rPr>
        <w:t>Transport mixte</w:t>
      </w:r>
      <w:r>
        <w:rPr>
          <w:rFonts w:cs="Arial"/>
          <w:szCs w:val="22"/>
        </w:rPr>
        <w:tab/>
      </w:r>
      <w:r>
        <w:rPr>
          <w:rFonts w:ascii="Calibri" w:hAnsi="Calibri" w:cs="Arial"/>
          <w:szCs w:val="22"/>
        </w:rPr>
        <w:t>▪</w:t>
      </w:r>
      <w:r>
        <w:rPr>
          <w:rFonts w:cs="Arial"/>
          <w:szCs w:val="22"/>
        </w:rPr>
        <w:t xml:space="preserve">Interne/externe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Default="009C7D59" w:rsidP="009C7D5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▪Interne/défraiement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Default="009C7D59" w:rsidP="009C7D5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▪Externe/ défraiement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Default="009C7D59" w:rsidP="009C7D59">
      <w:pPr>
        <w:jc w:val="both"/>
        <w:rPr>
          <w:rFonts w:cs="Arial"/>
          <w:szCs w:val="22"/>
        </w:rPr>
      </w:pPr>
    </w:p>
    <w:p w:rsidR="009C7D59" w:rsidRPr="005D5B85" w:rsidRDefault="009C7D59" w:rsidP="009C7D59">
      <w:pPr>
        <w:jc w:val="both"/>
        <w:rPr>
          <w:rFonts w:cs="Arial"/>
          <w:i/>
          <w:sz w:val="20"/>
        </w:rPr>
      </w:pPr>
      <w:r w:rsidRPr="005D5B85">
        <w:rPr>
          <w:rFonts w:cs="Arial"/>
          <w:i/>
          <w:sz w:val="20"/>
        </w:rPr>
        <w:t xml:space="preserve">Modalités envisagées d’organisation du transport interne, coût et reste à charge pour l’usager, zone de desserte : </w:t>
      </w: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jc w:val="both"/>
        <w:rPr>
          <w:rFonts w:cs="Arial"/>
          <w:szCs w:val="22"/>
        </w:rPr>
      </w:pPr>
    </w:p>
    <w:p w:rsidR="009C7D59" w:rsidRPr="005D5B85" w:rsidRDefault="009C7D59" w:rsidP="009C7D59">
      <w:pPr>
        <w:jc w:val="both"/>
        <w:rPr>
          <w:rFonts w:cs="Arial"/>
          <w:i/>
          <w:sz w:val="20"/>
        </w:rPr>
      </w:pPr>
      <w:r w:rsidRPr="005D5B85">
        <w:rPr>
          <w:rFonts w:cs="Arial"/>
          <w:i/>
          <w:sz w:val="20"/>
        </w:rPr>
        <w:t xml:space="preserve">Modalités envisagées d’organisation du transport externe, coût et reste à charge pour l’usager, zone de desserte : </w:t>
      </w: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jc w:val="both"/>
        <w:rPr>
          <w:rFonts w:cs="Arial"/>
          <w:szCs w:val="22"/>
        </w:rPr>
      </w:pPr>
    </w:p>
    <w:p w:rsidR="009C7D59" w:rsidRPr="005D5B85" w:rsidRDefault="009C7D59" w:rsidP="009C7D59">
      <w:pPr>
        <w:jc w:val="both"/>
        <w:rPr>
          <w:rFonts w:cs="Arial"/>
          <w:i/>
          <w:sz w:val="20"/>
        </w:rPr>
      </w:pPr>
      <w:r w:rsidRPr="005D5B85">
        <w:rPr>
          <w:rFonts w:cs="Arial"/>
          <w:i/>
          <w:sz w:val="20"/>
        </w:rPr>
        <w:t xml:space="preserve">Modalités envisagées de gestion du transport interne hors zone de desserte (interne/externe) : </w:t>
      </w: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jc w:val="both"/>
        <w:rPr>
          <w:rFonts w:cs="Arial"/>
          <w:szCs w:val="22"/>
        </w:rPr>
      </w:pPr>
    </w:p>
    <w:p w:rsidR="009C7D59" w:rsidRDefault="009C7D59" w:rsidP="00BA2B90">
      <w:pPr>
        <w:jc w:val="both"/>
        <w:rPr>
          <w:rFonts w:cs="Arial"/>
          <w:szCs w:val="22"/>
        </w:rPr>
      </w:pPr>
    </w:p>
    <w:p w:rsidR="009C7D59" w:rsidRPr="00523B22" w:rsidRDefault="009C7D59" w:rsidP="009C7D59">
      <w:pPr>
        <w:jc w:val="both"/>
        <w:rPr>
          <w:rFonts w:cs="Arial"/>
          <w:b/>
          <w:smallCaps/>
          <w:color w:val="244061"/>
          <w:spacing w:val="30"/>
          <w:sz w:val="28"/>
          <w:szCs w:val="28"/>
        </w:rPr>
      </w:pPr>
      <w:r w:rsidRPr="00523B22">
        <w:rPr>
          <w:rFonts w:cs="Arial"/>
          <w:b/>
          <w:smallCaps/>
          <w:color w:val="244061"/>
          <w:spacing w:val="30"/>
          <w:sz w:val="28"/>
          <w:szCs w:val="28"/>
          <w:u w:val="single"/>
        </w:rPr>
        <w:t>MODALITES DE PRISE EN CHARGE</w:t>
      </w:r>
      <w:r>
        <w:rPr>
          <w:rFonts w:cs="Arial"/>
          <w:b/>
          <w:smallCaps/>
          <w:color w:val="244061"/>
          <w:spacing w:val="30"/>
          <w:sz w:val="28"/>
          <w:szCs w:val="28"/>
          <w:u w:val="single"/>
        </w:rPr>
        <w:t> :</w:t>
      </w:r>
    </w:p>
    <w:p w:rsidR="009C7D59" w:rsidRDefault="009C7D59" w:rsidP="009C7D59">
      <w:pPr>
        <w:jc w:val="both"/>
        <w:rPr>
          <w:rFonts w:cs="Arial"/>
          <w:szCs w:val="22"/>
        </w:rPr>
      </w:pPr>
    </w:p>
    <w:p w:rsidR="009C7D59" w:rsidRDefault="009C7D59" w:rsidP="009C7D59">
      <w:pPr>
        <w:numPr>
          <w:ilvl w:val="0"/>
          <w:numId w:val="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Admission, accueil et fin de l’accompagnement</w:t>
      </w:r>
    </w:p>
    <w:p w:rsidR="009C7D59" w:rsidRDefault="009C7D59" w:rsidP="009C7D59">
      <w:pPr>
        <w:jc w:val="both"/>
        <w:rPr>
          <w:rFonts w:cs="Arial"/>
          <w:szCs w:val="22"/>
        </w:rPr>
      </w:pPr>
    </w:p>
    <w:p w:rsidR="009C7D59" w:rsidRPr="00D14996" w:rsidRDefault="009C7D59" w:rsidP="009C7D59">
      <w:pPr>
        <w:rPr>
          <w:rFonts w:eastAsia="Calibri" w:cs="Arial"/>
          <w:i/>
          <w:sz w:val="20"/>
        </w:rPr>
      </w:pPr>
      <w:r w:rsidRPr="0036121C">
        <w:rPr>
          <w:rFonts w:eastAsia="Calibri" w:cs="Arial"/>
          <w:i/>
          <w:sz w:val="20"/>
        </w:rPr>
        <w:t>Préciser les critères d’</w:t>
      </w:r>
      <w:r>
        <w:rPr>
          <w:rFonts w:eastAsia="Calibri" w:cs="Arial"/>
          <w:i/>
          <w:sz w:val="20"/>
        </w:rPr>
        <w:t xml:space="preserve">admission et les critères d’exclusion. </w:t>
      </w: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ind w:firstLine="709"/>
        <w:jc w:val="both"/>
        <w:rPr>
          <w:rFonts w:cs="Arial"/>
          <w:szCs w:val="22"/>
          <w:u w:val="single"/>
        </w:rPr>
      </w:pPr>
    </w:p>
    <w:p w:rsidR="004F1A0C" w:rsidRDefault="004F1A0C" w:rsidP="009C7D59">
      <w:pPr>
        <w:ind w:firstLine="709"/>
        <w:jc w:val="both"/>
        <w:rPr>
          <w:rFonts w:cs="Arial"/>
          <w:szCs w:val="22"/>
          <w:u w:val="single"/>
        </w:rPr>
      </w:pPr>
    </w:p>
    <w:p w:rsidR="004F1A0C" w:rsidRDefault="004F1A0C" w:rsidP="009C7D59">
      <w:pPr>
        <w:ind w:firstLine="709"/>
        <w:jc w:val="both"/>
        <w:rPr>
          <w:rFonts w:cs="Arial"/>
          <w:szCs w:val="22"/>
          <w:u w:val="single"/>
        </w:rPr>
      </w:pPr>
    </w:p>
    <w:p w:rsidR="004F1A0C" w:rsidRDefault="004F1A0C" w:rsidP="009C7D59">
      <w:pPr>
        <w:ind w:firstLine="709"/>
        <w:jc w:val="both"/>
        <w:rPr>
          <w:rFonts w:cs="Arial"/>
          <w:szCs w:val="22"/>
          <w:u w:val="single"/>
        </w:rPr>
      </w:pPr>
    </w:p>
    <w:p w:rsidR="004F1A0C" w:rsidRDefault="004F1A0C" w:rsidP="009C7D59">
      <w:pPr>
        <w:ind w:firstLine="709"/>
        <w:jc w:val="both"/>
        <w:rPr>
          <w:rFonts w:cs="Arial"/>
          <w:szCs w:val="22"/>
          <w:u w:val="single"/>
        </w:rPr>
      </w:pPr>
    </w:p>
    <w:p w:rsidR="004F1A0C" w:rsidRDefault="004F1A0C" w:rsidP="009C7D59">
      <w:pPr>
        <w:ind w:firstLine="709"/>
        <w:jc w:val="both"/>
        <w:rPr>
          <w:rFonts w:cs="Arial"/>
          <w:szCs w:val="22"/>
          <w:u w:val="single"/>
        </w:rPr>
      </w:pPr>
    </w:p>
    <w:p w:rsidR="004F1A0C" w:rsidRDefault="004F1A0C" w:rsidP="009C7D59">
      <w:pPr>
        <w:ind w:firstLine="709"/>
        <w:jc w:val="both"/>
        <w:rPr>
          <w:rFonts w:cs="Arial"/>
          <w:szCs w:val="22"/>
          <w:u w:val="single"/>
        </w:rPr>
      </w:pPr>
    </w:p>
    <w:p w:rsidR="009C7D59" w:rsidRPr="001443AB" w:rsidRDefault="009C7D59" w:rsidP="009C7D59">
      <w:pPr>
        <w:ind w:firstLine="709"/>
        <w:jc w:val="both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Si AJ Alzheimer et apparenté</w:t>
      </w:r>
      <w:r w:rsidRPr="002F7D63">
        <w:rPr>
          <w:rFonts w:cs="Arial"/>
          <w:szCs w:val="22"/>
          <w:u w:val="single"/>
        </w:rPr>
        <w:t xml:space="preserve"> : </w:t>
      </w:r>
    </w:p>
    <w:p w:rsidR="009C7D59" w:rsidRPr="002F7D63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-Critère : </w:t>
      </w:r>
      <w:r w:rsidRPr="002F7D63">
        <w:rPr>
          <w:rFonts w:cs="Arial"/>
        </w:rPr>
        <w:t>Di</w:t>
      </w:r>
      <w:r>
        <w:rPr>
          <w:rFonts w:cs="Arial"/>
        </w:rPr>
        <w:t xml:space="preserve">agnostic Alzheimer posé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Pr="002F7D63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-Critère : Stade de la maladie (léger, modéré)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Pr="002F7D63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-</w:t>
      </w:r>
      <w:r w:rsidRPr="002F7D63">
        <w:rPr>
          <w:rFonts w:cs="Arial"/>
        </w:rPr>
        <w:t>Conditionnement de</w:t>
      </w:r>
      <w:r>
        <w:rPr>
          <w:rFonts w:cs="Arial"/>
        </w:rPr>
        <w:t xml:space="preserve"> l'admission au diagnostic: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-</w:t>
      </w:r>
      <w:r w:rsidRPr="002F7D63">
        <w:rPr>
          <w:rFonts w:cs="Arial"/>
        </w:rPr>
        <w:t xml:space="preserve">Conditionnement de la poursuite de l'accompagnement au diagnostic: </w:t>
      </w:r>
      <w:r w:rsidRPr="002F7D63">
        <w:rPr>
          <w:rFonts w:cs="Arial"/>
        </w:rPr>
        <w:tab/>
      </w:r>
    </w:p>
    <w:p w:rsidR="009C7D59" w:rsidRDefault="009C7D59" w:rsidP="009C7D59">
      <w:pPr>
        <w:ind w:left="5672" w:firstLine="709"/>
        <w:jc w:val="both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Default="009C7D59" w:rsidP="009C7D59">
      <w:pPr>
        <w:ind w:left="5672" w:firstLine="709"/>
        <w:jc w:val="both"/>
        <w:rPr>
          <w:rFonts w:cs="Arial"/>
          <w:szCs w:val="22"/>
        </w:rPr>
      </w:pPr>
    </w:p>
    <w:p w:rsidR="009C7D59" w:rsidRDefault="009C7D59" w:rsidP="009C7D59">
      <w:pPr>
        <w:jc w:val="both"/>
        <w:rPr>
          <w:rFonts w:eastAsia="Calibri" w:cs="Arial"/>
          <w:i/>
          <w:sz w:val="20"/>
        </w:rPr>
      </w:pPr>
      <w:r w:rsidRPr="007F37EB">
        <w:rPr>
          <w:rFonts w:eastAsia="Calibri" w:cs="Arial"/>
          <w:i/>
          <w:sz w:val="20"/>
        </w:rPr>
        <w:t xml:space="preserve">Détailler la procédure d’admission : </w:t>
      </w:r>
      <w:r w:rsidRPr="00E575BB">
        <w:rPr>
          <w:rFonts w:eastAsia="Calibri" w:cs="Arial"/>
          <w:i/>
          <w:sz w:val="18"/>
          <w:szCs w:val="18"/>
        </w:rPr>
        <w:t>entretien avec le résident et l’entourage, évaluation des besoins, recueil des habitudes de vie, décision pluridisciplinaire, coordination avec le médecin traita</w:t>
      </w:r>
      <w:r>
        <w:rPr>
          <w:rFonts w:eastAsia="Calibri" w:cs="Arial"/>
          <w:i/>
          <w:sz w:val="18"/>
          <w:szCs w:val="18"/>
        </w:rPr>
        <w:t xml:space="preserve">nt, liens avec les intervenants extérieurs de la personne, période probatoire. </w:t>
      </w: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</w:p>
    <w:p w:rsidR="009C7D59" w:rsidRDefault="009C7D59" w:rsidP="009C7D5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Retour, fin d’accompagnement et sortie :</w:t>
      </w:r>
    </w:p>
    <w:p w:rsidR="009C7D59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</w:p>
    <w:p w:rsidR="009C7D59" w:rsidRPr="00E575BB" w:rsidRDefault="009C7D59" w:rsidP="009C7D59">
      <w:pPr>
        <w:rPr>
          <w:rFonts w:eastAsia="Calibri" w:cs="Arial"/>
          <w:i/>
          <w:sz w:val="20"/>
        </w:rPr>
      </w:pPr>
      <w:r>
        <w:rPr>
          <w:rFonts w:eastAsia="Calibri" w:cs="Arial"/>
          <w:i/>
          <w:sz w:val="20"/>
        </w:rPr>
        <w:t xml:space="preserve">Préciser les critères de sortie (tout public et/ou public spécifique) et les critères de réorientation. </w:t>
      </w: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rPr>
          <w:rFonts w:eastAsia="Calibri" w:cs="Arial"/>
          <w:szCs w:val="22"/>
        </w:rPr>
      </w:pPr>
    </w:p>
    <w:p w:rsidR="009C7D59" w:rsidRPr="007F37EB" w:rsidRDefault="009C7D59" w:rsidP="009C7D59">
      <w:pPr>
        <w:jc w:val="both"/>
        <w:rPr>
          <w:rFonts w:eastAsia="Calibri" w:cs="Arial"/>
          <w:i/>
          <w:sz w:val="20"/>
        </w:rPr>
      </w:pPr>
      <w:r w:rsidRPr="007F37EB">
        <w:rPr>
          <w:rFonts w:eastAsia="Calibri" w:cs="Arial"/>
          <w:i/>
          <w:sz w:val="20"/>
        </w:rPr>
        <w:t>Détaill</w:t>
      </w:r>
      <w:r>
        <w:rPr>
          <w:rFonts w:eastAsia="Calibri" w:cs="Arial"/>
          <w:i/>
          <w:sz w:val="20"/>
        </w:rPr>
        <w:t xml:space="preserve">er la procédure de sortie : décision en équipe avec le médecin traitant, outils de transmission des informations sur le résident, référent à la sortie, organisation des relais. </w:t>
      </w: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9C7D59" w:rsidRPr="0093061F" w:rsidRDefault="009C7D59" w:rsidP="009C7D59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9C7D59" w:rsidRPr="009B4CD1" w:rsidRDefault="009C7D59" w:rsidP="009C7D59">
      <w:pPr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rPr>
          <w:rFonts w:cs="Arial"/>
        </w:rPr>
      </w:pPr>
      <w:r>
        <w:rPr>
          <w:rFonts w:cs="Arial"/>
          <w:szCs w:val="22"/>
        </w:rPr>
        <w:t xml:space="preserve">Prestations d’accompagnement : </w:t>
      </w:r>
    </w:p>
    <w:p w:rsidR="009C7D59" w:rsidRPr="009B4CD1" w:rsidRDefault="009C7D59" w:rsidP="009C7D59">
      <w:pPr>
        <w:autoSpaceDE w:val="0"/>
        <w:autoSpaceDN w:val="0"/>
        <w:adjustRightInd w:val="0"/>
        <w:ind w:left="360"/>
        <w:jc w:val="both"/>
        <w:rPr>
          <w:rFonts w:cs="Arial"/>
        </w:rPr>
      </w:pPr>
    </w:p>
    <w:p w:rsidR="009C7D59" w:rsidRPr="009B4CD1" w:rsidRDefault="009C7D59" w:rsidP="009C7D59">
      <w:pPr>
        <w:autoSpaceDE w:val="0"/>
        <w:autoSpaceDN w:val="0"/>
        <w:adjustRightInd w:val="0"/>
        <w:jc w:val="both"/>
        <w:rPr>
          <w:rFonts w:cs="Arial"/>
          <w:i/>
          <w:sz w:val="20"/>
        </w:rPr>
      </w:pPr>
      <w:r w:rsidRPr="009B4CD1">
        <w:rPr>
          <w:rFonts w:cs="Arial"/>
          <w:i/>
          <w:sz w:val="20"/>
        </w:rPr>
        <w:t xml:space="preserve">Préciser les activités et actions prévues : objectifs, activités individuelles/collectives, programmation, rythmes, encadrement) : </w:t>
      </w: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</w:p>
    <w:p w:rsidR="009C7D59" w:rsidRPr="009B4CD1" w:rsidRDefault="009C7D59" w:rsidP="009C7D59">
      <w:pPr>
        <w:autoSpaceDE w:val="0"/>
        <w:autoSpaceDN w:val="0"/>
        <w:adjustRightInd w:val="0"/>
        <w:jc w:val="both"/>
        <w:rPr>
          <w:rFonts w:cs="Arial"/>
          <w:i/>
          <w:sz w:val="20"/>
        </w:rPr>
      </w:pPr>
      <w:r w:rsidRPr="009B4CD1">
        <w:rPr>
          <w:rFonts w:cs="Arial"/>
          <w:i/>
          <w:sz w:val="20"/>
        </w:rPr>
        <w:t xml:space="preserve">Préciser le mode de constitution envisagé des groupes homogènes : </w:t>
      </w: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</w:p>
    <w:p w:rsidR="009C7D59" w:rsidRPr="009B4CD1" w:rsidRDefault="009C7D59" w:rsidP="009C7D59">
      <w:pPr>
        <w:autoSpaceDE w:val="0"/>
        <w:autoSpaceDN w:val="0"/>
        <w:adjustRightInd w:val="0"/>
        <w:jc w:val="both"/>
        <w:rPr>
          <w:rFonts w:cs="Arial"/>
          <w:i/>
          <w:sz w:val="20"/>
        </w:rPr>
      </w:pPr>
      <w:r w:rsidRPr="009B4CD1">
        <w:rPr>
          <w:rFonts w:cs="Arial"/>
          <w:i/>
          <w:sz w:val="20"/>
        </w:rPr>
        <w:t xml:space="preserve">Décrire une journée type à l’accueil de jour : </w:t>
      </w: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jc w:val="both"/>
        <w:rPr>
          <w:rFonts w:cs="Arial"/>
          <w:szCs w:val="22"/>
        </w:rPr>
      </w:pPr>
    </w:p>
    <w:p w:rsidR="009C7D59" w:rsidRPr="008077EC" w:rsidRDefault="009C7D59" w:rsidP="009C7D5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Accompagnement et soins adaptés : </w:t>
      </w:r>
    </w:p>
    <w:p w:rsidR="009C7D59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</w:p>
    <w:p w:rsidR="009C7D59" w:rsidRPr="000C26DE" w:rsidRDefault="009C7D59" w:rsidP="009C7D59">
      <w:pPr>
        <w:autoSpaceDE w:val="0"/>
        <w:autoSpaceDN w:val="0"/>
        <w:adjustRightInd w:val="0"/>
        <w:jc w:val="both"/>
        <w:rPr>
          <w:rFonts w:cs="Arial"/>
          <w:i/>
          <w:sz w:val="20"/>
        </w:rPr>
      </w:pPr>
      <w:r w:rsidRPr="008077EC">
        <w:rPr>
          <w:rFonts w:cs="Arial"/>
          <w:i/>
          <w:sz w:val="20"/>
        </w:rPr>
        <w:t>Préciser le mode d’élaboration, d’é(réé)</w:t>
      </w:r>
      <w:proofErr w:type="spellStart"/>
      <w:r w:rsidRPr="008077EC">
        <w:rPr>
          <w:rFonts w:cs="Arial"/>
          <w:i/>
          <w:sz w:val="20"/>
        </w:rPr>
        <w:t>valuation</w:t>
      </w:r>
      <w:proofErr w:type="spellEnd"/>
      <w:r w:rsidRPr="008077EC">
        <w:rPr>
          <w:rFonts w:cs="Arial"/>
          <w:i/>
          <w:sz w:val="20"/>
        </w:rPr>
        <w:t xml:space="preserve">, de coordination et de suivi </w:t>
      </w:r>
      <w:r>
        <w:rPr>
          <w:rFonts w:cs="Arial"/>
          <w:i/>
          <w:sz w:val="20"/>
        </w:rPr>
        <w:t>du projet d’</w:t>
      </w:r>
      <w:r w:rsidRPr="008077EC">
        <w:rPr>
          <w:rFonts w:cs="Arial"/>
          <w:i/>
          <w:sz w:val="20"/>
        </w:rPr>
        <w:t xml:space="preserve">accompagnement </w:t>
      </w:r>
      <w:r>
        <w:rPr>
          <w:rFonts w:cs="Arial"/>
          <w:i/>
          <w:sz w:val="20"/>
        </w:rPr>
        <w:t xml:space="preserve">individualisé </w:t>
      </w:r>
      <w:r w:rsidRPr="008077EC">
        <w:rPr>
          <w:rFonts w:cs="Arial"/>
          <w:i/>
          <w:sz w:val="20"/>
        </w:rPr>
        <w:t>(incluant l’association des familles, le lien avec le médecin traitant</w:t>
      </w:r>
      <w:r>
        <w:rPr>
          <w:rFonts w:cs="Arial"/>
          <w:i/>
          <w:sz w:val="20"/>
        </w:rPr>
        <w:t xml:space="preserve">, la consultation mémoire ou le médecin spécialiste, </w:t>
      </w:r>
      <w:r w:rsidRPr="008077EC">
        <w:rPr>
          <w:rFonts w:cs="Arial"/>
          <w:i/>
          <w:sz w:val="20"/>
        </w:rPr>
        <w:t xml:space="preserve">le lien </w:t>
      </w:r>
      <w:r>
        <w:rPr>
          <w:rFonts w:cs="Arial"/>
          <w:i/>
          <w:sz w:val="20"/>
        </w:rPr>
        <w:t xml:space="preserve">avec les intervenants à domicile et intégrant </w:t>
      </w:r>
      <w:r w:rsidRPr="000C26DE">
        <w:rPr>
          <w:rFonts w:cs="Arial"/>
          <w:i/>
          <w:sz w:val="20"/>
        </w:rPr>
        <w:t xml:space="preserve">des accompagnements spécifiques) ainsi que les modalités de constitution et de gestion du dossier usager </w:t>
      </w: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3418F2" w:rsidRDefault="009C7D59" w:rsidP="009C7D59">
      <w:pPr>
        <w:jc w:val="both"/>
        <w:rPr>
          <w:rFonts w:cs="Arial"/>
          <w:strike/>
          <w:szCs w:val="22"/>
        </w:rPr>
      </w:pPr>
    </w:p>
    <w:p w:rsidR="009C7D59" w:rsidRPr="00C632A3" w:rsidRDefault="009C7D59" w:rsidP="009C7D59">
      <w:pPr>
        <w:numPr>
          <w:ilvl w:val="0"/>
          <w:numId w:val="6"/>
        </w:numPr>
        <w:jc w:val="both"/>
        <w:rPr>
          <w:rFonts w:eastAsia="Calibri" w:cs="Arial"/>
          <w:szCs w:val="22"/>
        </w:rPr>
      </w:pPr>
      <w:r w:rsidRPr="00C632A3">
        <w:rPr>
          <w:rFonts w:eastAsia="Calibri" w:cs="Arial"/>
          <w:szCs w:val="22"/>
        </w:rPr>
        <w:t xml:space="preserve">Droits des usagers </w:t>
      </w:r>
    </w:p>
    <w:p w:rsidR="009C7D59" w:rsidRDefault="009C7D59" w:rsidP="009C7D59">
      <w:pPr>
        <w:rPr>
          <w:rFonts w:eastAsia="Calibri" w:cs="Arial"/>
          <w:sz w:val="20"/>
        </w:rPr>
      </w:pPr>
    </w:p>
    <w:p w:rsidR="009C7D59" w:rsidRPr="00E575BB" w:rsidRDefault="009C7D59" w:rsidP="009C7D59">
      <w:pPr>
        <w:rPr>
          <w:rFonts w:eastAsia="Calibri" w:cs="Arial"/>
          <w:i/>
          <w:sz w:val="20"/>
        </w:rPr>
      </w:pPr>
      <w:r w:rsidRPr="008C4D9B">
        <w:rPr>
          <w:rFonts w:eastAsia="Calibri" w:cs="Arial"/>
          <w:i/>
          <w:sz w:val="20"/>
        </w:rPr>
        <w:t>Préciser les modalités de recherche du consentement de la personne.</w:t>
      </w:r>
    </w:p>
    <w:p w:rsidR="009C7D59" w:rsidRPr="00D053A0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D053A0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D053A0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D053A0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D053A0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D053A0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rPr>
          <w:rFonts w:eastAsia="Calibri" w:cs="Arial"/>
          <w:sz w:val="20"/>
        </w:rPr>
      </w:pPr>
    </w:p>
    <w:p w:rsidR="009C7D59" w:rsidRPr="00E575BB" w:rsidRDefault="009C7D59" w:rsidP="009C7D59">
      <w:pPr>
        <w:jc w:val="both"/>
        <w:rPr>
          <w:rFonts w:eastAsia="Calibri" w:cs="Arial"/>
          <w:i/>
          <w:sz w:val="18"/>
          <w:szCs w:val="18"/>
        </w:rPr>
      </w:pPr>
      <w:r w:rsidRPr="008C4D9B">
        <w:rPr>
          <w:rFonts w:eastAsia="Calibri" w:cs="Arial"/>
          <w:i/>
          <w:sz w:val="20"/>
        </w:rPr>
        <w:t xml:space="preserve">Présenter les modalités de participation de la famille et de l’entourage : </w:t>
      </w:r>
      <w:r w:rsidRPr="008C4D9B">
        <w:rPr>
          <w:rFonts w:eastAsia="Calibri" w:cs="Arial"/>
          <w:i/>
          <w:sz w:val="18"/>
          <w:szCs w:val="18"/>
        </w:rPr>
        <w:t>e</w:t>
      </w:r>
      <w:r>
        <w:rPr>
          <w:rFonts w:eastAsia="Calibri" w:cs="Arial"/>
          <w:i/>
          <w:sz w:val="18"/>
          <w:szCs w:val="18"/>
        </w:rPr>
        <w:t xml:space="preserve">ntretien, </w:t>
      </w:r>
      <w:r w:rsidRPr="00E575BB">
        <w:rPr>
          <w:rFonts w:eastAsia="Calibri" w:cs="Arial"/>
          <w:i/>
          <w:sz w:val="18"/>
          <w:szCs w:val="18"/>
        </w:rPr>
        <w:t>renc</w:t>
      </w:r>
      <w:r>
        <w:rPr>
          <w:rFonts w:eastAsia="Calibri" w:cs="Arial"/>
          <w:i/>
          <w:sz w:val="18"/>
          <w:szCs w:val="18"/>
        </w:rPr>
        <w:t>ontres</w:t>
      </w:r>
      <w:r w:rsidRPr="00E575BB">
        <w:rPr>
          <w:rFonts w:eastAsia="Calibri" w:cs="Arial"/>
          <w:i/>
          <w:sz w:val="18"/>
          <w:szCs w:val="18"/>
        </w:rPr>
        <w:t>, enquête de satisfaction, implication dans le projet de vie du résident, outils d’information…</w:t>
      </w:r>
    </w:p>
    <w:p w:rsidR="009C7D59" w:rsidRPr="00D053A0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D053A0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D053A0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D053A0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ind w:left="720"/>
        <w:jc w:val="both"/>
        <w:rPr>
          <w:rFonts w:cs="Arial"/>
          <w:szCs w:val="22"/>
        </w:rPr>
      </w:pPr>
    </w:p>
    <w:p w:rsidR="009C7D59" w:rsidRPr="006B3B2F" w:rsidRDefault="009C7D59" w:rsidP="009C7D59">
      <w:pPr>
        <w:numPr>
          <w:ilvl w:val="0"/>
          <w:numId w:val="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Actions en faveur des aidants : </w:t>
      </w:r>
    </w:p>
    <w:p w:rsidR="009C7D59" w:rsidRDefault="009C7D59" w:rsidP="009C7D59">
      <w:pPr>
        <w:ind w:left="720"/>
        <w:jc w:val="both"/>
        <w:rPr>
          <w:rFonts w:cs="Arial"/>
          <w:szCs w:val="22"/>
        </w:rPr>
      </w:pPr>
    </w:p>
    <w:p w:rsidR="009C7D59" w:rsidRPr="008077EC" w:rsidRDefault="009C7D59" w:rsidP="009C7D59">
      <w:pPr>
        <w:autoSpaceDE w:val="0"/>
        <w:autoSpaceDN w:val="0"/>
        <w:adjustRightInd w:val="0"/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>Préciser les actions mises en place en faveur des aidants par l’AJ (informations, conseils, appui / partenariats mis en œuvre).</w:t>
      </w: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E575BB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jc w:val="both"/>
        <w:rPr>
          <w:rFonts w:cs="Arial"/>
          <w:b/>
          <w:color w:val="244061"/>
          <w:sz w:val="28"/>
          <w:szCs w:val="28"/>
          <w:u w:val="single"/>
        </w:rPr>
      </w:pPr>
    </w:p>
    <w:p w:rsidR="009C7D59" w:rsidRDefault="009C7D59" w:rsidP="009C7D59">
      <w:pPr>
        <w:jc w:val="both"/>
        <w:rPr>
          <w:rFonts w:cs="Arial"/>
          <w:b/>
          <w:color w:val="244061"/>
          <w:sz w:val="28"/>
          <w:szCs w:val="28"/>
          <w:u w:val="single"/>
        </w:rPr>
      </w:pPr>
    </w:p>
    <w:p w:rsidR="009C7D59" w:rsidRPr="00523B22" w:rsidRDefault="009C7D59" w:rsidP="009C7D59">
      <w:pPr>
        <w:jc w:val="both"/>
        <w:rPr>
          <w:rFonts w:cs="Arial"/>
          <w:b/>
          <w:color w:val="244061"/>
          <w:sz w:val="28"/>
          <w:szCs w:val="28"/>
          <w:u w:val="single"/>
        </w:rPr>
      </w:pPr>
      <w:r>
        <w:rPr>
          <w:rFonts w:cs="Arial"/>
          <w:b/>
          <w:color w:val="244061"/>
          <w:sz w:val="28"/>
          <w:szCs w:val="28"/>
          <w:u w:val="single"/>
        </w:rPr>
        <w:t>COOPERATIONS :</w:t>
      </w:r>
    </w:p>
    <w:p w:rsidR="009C7D59" w:rsidRDefault="009C7D59" w:rsidP="009C7D59">
      <w:pPr>
        <w:jc w:val="both"/>
        <w:rPr>
          <w:rFonts w:cs="Arial"/>
          <w:b/>
          <w:color w:val="1F497D"/>
          <w:sz w:val="28"/>
          <w:szCs w:val="28"/>
          <w:u w:val="single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1405"/>
        <w:gridCol w:w="1395"/>
        <w:gridCol w:w="1395"/>
        <w:gridCol w:w="2985"/>
      </w:tblGrid>
      <w:tr w:rsidR="009C7D59" w:rsidRPr="009F0D49" w:rsidTr="004A0B93">
        <w:tc>
          <w:tcPr>
            <w:tcW w:w="2821" w:type="dxa"/>
            <w:shd w:val="clear" w:color="auto" w:fill="F2F2F2"/>
          </w:tcPr>
          <w:p w:rsidR="009C7D59" w:rsidRPr="009F0D49" w:rsidRDefault="009C7D59" w:rsidP="004A0B93">
            <w:pPr>
              <w:jc w:val="center"/>
              <w:rPr>
                <w:rFonts w:cs="Arial"/>
                <w:sz w:val="20"/>
              </w:rPr>
            </w:pPr>
            <w:r w:rsidRPr="009F0D49">
              <w:rPr>
                <w:rFonts w:cs="Arial"/>
                <w:sz w:val="20"/>
              </w:rPr>
              <w:t>Partenaires</w:t>
            </w:r>
          </w:p>
        </w:tc>
        <w:tc>
          <w:tcPr>
            <w:tcW w:w="1405" w:type="dxa"/>
            <w:shd w:val="clear" w:color="auto" w:fill="F2F2F2"/>
          </w:tcPr>
          <w:p w:rsidR="009C7D59" w:rsidRPr="009F0D49" w:rsidRDefault="009C7D59" w:rsidP="004A0B93">
            <w:pPr>
              <w:jc w:val="center"/>
              <w:rPr>
                <w:rFonts w:cs="Arial"/>
                <w:sz w:val="20"/>
              </w:rPr>
            </w:pPr>
            <w:r w:rsidRPr="009F0D49">
              <w:rPr>
                <w:rFonts w:cs="Arial"/>
                <w:sz w:val="20"/>
              </w:rPr>
              <w:t>Identification</w:t>
            </w:r>
          </w:p>
        </w:tc>
        <w:tc>
          <w:tcPr>
            <w:tcW w:w="1395" w:type="dxa"/>
            <w:shd w:val="clear" w:color="auto" w:fill="F2F2F2"/>
          </w:tcPr>
          <w:p w:rsidR="009C7D59" w:rsidRPr="009F0D49" w:rsidRDefault="009C7D59" w:rsidP="004A0B93">
            <w:pPr>
              <w:jc w:val="center"/>
              <w:rPr>
                <w:rFonts w:cs="Arial"/>
                <w:sz w:val="20"/>
              </w:rPr>
            </w:pPr>
            <w:r w:rsidRPr="009F0D49">
              <w:rPr>
                <w:rFonts w:cs="Arial"/>
                <w:sz w:val="20"/>
              </w:rPr>
              <w:t>Convention existante</w:t>
            </w:r>
          </w:p>
        </w:tc>
        <w:tc>
          <w:tcPr>
            <w:tcW w:w="1395" w:type="dxa"/>
            <w:shd w:val="clear" w:color="auto" w:fill="F2F2F2"/>
          </w:tcPr>
          <w:p w:rsidR="009C7D59" w:rsidRPr="009F0D49" w:rsidRDefault="009C7D59" w:rsidP="004A0B93">
            <w:pPr>
              <w:jc w:val="center"/>
              <w:rPr>
                <w:rFonts w:cs="Arial"/>
                <w:sz w:val="20"/>
              </w:rPr>
            </w:pPr>
            <w:r w:rsidRPr="009F0D49">
              <w:rPr>
                <w:rFonts w:cs="Arial"/>
                <w:sz w:val="20"/>
              </w:rPr>
              <w:t xml:space="preserve">Convention à signer </w:t>
            </w:r>
          </w:p>
        </w:tc>
        <w:tc>
          <w:tcPr>
            <w:tcW w:w="2985" w:type="dxa"/>
            <w:shd w:val="clear" w:color="auto" w:fill="F2F2F2"/>
          </w:tcPr>
          <w:p w:rsidR="009C7D59" w:rsidRPr="009F0D49" w:rsidRDefault="009C7D59" w:rsidP="004A0B93">
            <w:pPr>
              <w:jc w:val="center"/>
              <w:rPr>
                <w:rFonts w:cs="Arial"/>
                <w:sz w:val="20"/>
              </w:rPr>
            </w:pPr>
            <w:r w:rsidRPr="009F0D49">
              <w:rPr>
                <w:rFonts w:cs="Arial"/>
                <w:sz w:val="20"/>
              </w:rPr>
              <w:t>Objectifs</w:t>
            </w:r>
            <w:r>
              <w:rPr>
                <w:rFonts w:cs="Arial"/>
                <w:sz w:val="20"/>
              </w:rPr>
              <w:t>*</w:t>
            </w:r>
            <w:r w:rsidRPr="009F0D49">
              <w:rPr>
                <w:rFonts w:cs="Arial"/>
                <w:sz w:val="20"/>
              </w:rPr>
              <w:t xml:space="preserve"> et modalités </w:t>
            </w:r>
            <w:r>
              <w:rPr>
                <w:rFonts w:cs="Arial"/>
                <w:sz w:val="20"/>
              </w:rPr>
              <w:t xml:space="preserve">opérationnelles </w:t>
            </w:r>
            <w:r w:rsidRPr="009F0D49">
              <w:rPr>
                <w:rFonts w:cs="Arial"/>
                <w:sz w:val="20"/>
              </w:rPr>
              <w:t>de coopération</w:t>
            </w:r>
            <w:r>
              <w:rPr>
                <w:rFonts w:cs="Arial"/>
                <w:sz w:val="20"/>
              </w:rPr>
              <w:t xml:space="preserve"> au titre de l’AJ</w:t>
            </w:r>
          </w:p>
        </w:tc>
      </w:tr>
      <w:tr w:rsidR="009C7D59" w:rsidRPr="009F0D49" w:rsidTr="004A0B93">
        <w:tc>
          <w:tcPr>
            <w:tcW w:w="2821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Service d’aide et d’accompagnement à domicile (SAAD)</w:t>
            </w:r>
          </w:p>
        </w:tc>
        <w:tc>
          <w:tcPr>
            <w:tcW w:w="140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98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</w:tr>
      <w:tr w:rsidR="009C7D59" w:rsidRPr="009F0D49" w:rsidTr="004A0B93">
        <w:tc>
          <w:tcPr>
            <w:tcW w:w="2821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  <w:r w:rsidRPr="009F0D49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ervice de soins infirmiers à domicile (SSIAD)</w:t>
            </w:r>
          </w:p>
        </w:tc>
        <w:tc>
          <w:tcPr>
            <w:tcW w:w="140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98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</w:tr>
      <w:tr w:rsidR="009C7D59" w:rsidRPr="009F0D49" w:rsidTr="004A0B93">
        <w:tc>
          <w:tcPr>
            <w:tcW w:w="2821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Equipe spécialisée Alzheimer à domicile</w:t>
            </w:r>
          </w:p>
        </w:tc>
        <w:tc>
          <w:tcPr>
            <w:tcW w:w="140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98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</w:tr>
      <w:tr w:rsidR="009C7D59" w:rsidRPr="009F0D49" w:rsidTr="004A0B93">
        <w:tc>
          <w:tcPr>
            <w:tcW w:w="2821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Autre accueil de jour</w:t>
            </w:r>
          </w:p>
        </w:tc>
        <w:tc>
          <w:tcPr>
            <w:tcW w:w="140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98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</w:tr>
      <w:tr w:rsidR="009C7D59" w:rsidRPr="009F0D49" w:rsidTr="004A0B93">
        <w:tc>
          <w:tcPr>
            <w:tcW w:w="2821" w:type="dxa"/>
          </w:tcPr>
          <w:p w:rsidR="009C7D59" w:rsidRDefault="009C7D59" w:rsidP="004A0B9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Hébergement temporaire</w:t>
            </w:r>
          </w:p>
        </w:tc>
        <w:tc>
          <w:tcPr>
            <w:tcW w:w="140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98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</w:tr>
      <w:tr w:rsidR="009C7D59" w:rsidRPr="009F0D49" w:rsidTr="004A0B93">
        <w:tc>
          <w:tcPr>
            <w:tcW w:w="2821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Plateforme de répit et d’accompagnement</w:t>
            </w:r>
          </w:p>
        </w:tc>
        <w:tc>
          <w:tcPr>
            <w:tcW w:w="140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98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</w:tr>
      <w:tr w:rsidR="009C7D59" w:rsidRPr="003A247E" w:rsidTr="004A0B93">
        <w:tc>
          <w:tcPr>
            <w:tcW w:w="2821" w:type="dxa"/>
          </w:tcPr>
          <w:p w:rsidR="009C7D59" w:rsidRPr="003A247E" w:rsidRDefault="009C7D59" w:rsidP="004A0B93">
            <w:pPr>
              <w:jc w:val="both"/>
              <w:rPr>
                <w:rFonts w:cs="Arial"/>
                <w:sz w:val="20"/>
              </w:rPr>
            </w:pPr>
            <w:r w:rsidRPr="003A247E">
              <w:rPr>
                <w:rFonts w:cs="Arial"/>
                <w:sz w:val="20"/>
              </w:rPr>
              <w:t>EHPAD avec unité d’hébergement renforcée</w:t>
            </w:r>
          </w:p>
        </w:tc>
        <w:tc>
          <w:tcPr>
            <w:tcW w:w="1405" w:type="dxa"/>
          </w:tcPr>
          <w:p w:rsidR="009C7D59" w:rsidRPr="003A247E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3A247E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3A247E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985" w:type="dxa"/>
          </w:tcPr>
          <w:p w:rsidR="009C7D59" w:rsidRPr="003A247E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</w:tr>
      <w:tr w:rsidR="009C7D59" w:rsidRPr="003A247E" w:rsidTr="004A0B93">
        <w:tc>
          <w:tcPr>
            <w:tcW w:w="2821" w:type="dxa"/>
          </w:tcPr>
          <w:p w:rsidR="009C7D59" w:rsidRPr="003A247E" w:rsidRDefault="009C7D59" w:rsidP="004A0B93">
            <w:pPr>
              <w:jc w:val="both"/>
              <w:rPr>
                <w:rFonts w:cs="Arial"/>
                <w:sz w:val="20"/>
              </w:rPr>
            </w:pPr>
            <w:r w:rsidRPr="003A247E">
              <w:rPr>
                <w:rFonts w:cs="Arial"/>
                <w:sz w:val="20"/>
              </w:rPr>
              <w:t>EHPAD avec unité d’hébergement classique</w:t>
            </w:r>
          </w:p>
        </w:tc>
        <w:tc>
          <w:tcPr>
            <w:tcW w:w="1405" w:type="dxa"/>
          </w:tcPr>
          <w:p w:rsidR="009C7D59" w:rsidRPr="003A247E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3A247E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3A247E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985" w:type="dxa"/>
          </w:tcPr>
          <w:p w:rsidR="009C7D59" w:rsidRPr="003A247E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</w:tr>
      <w:tr w:rsidR="009C7D59" w:rsidRPr="003A247E" w:rsidTr="004A0B93">
        <w:tc>
          <w:tcPr>
            <w:tcW w:w="2821" w:type="dxa"/>
          </w:tcPr>
          <w:p w:rsidR="009C7D59" w:rsidRPr="003A247E" w:rsidRDefault="009C7D59" w:rsidP="004A0B93">
            <w:pPr>
              <w:jc w:val="both"/>
              <w:rPr>
                <w:rFonts w:cs="Arial"/>
                <w:sz w:val="20"/>
              </w:rPr>
            </w:pPr>
            <w:r w:rsidRPr="003A247E">
              <w:rPr>
                <w:rFonts w:cs="Arial"/>
                <w:sz w:val="20"/>
              </w:rPr>
              <w:t xml:space="preserve">Unités </w:t>
            </w:r>
            <w:proofErr w:type="spellStart"/>
            <w:r w:rsidRPr="003A247E">
              <w:rPr>
                <w:rFonts w:cs="Arial"/>
                <w:sz w:val="20"/>
              </w:rPr>
              <w:t>cognitivo</w:t>
            </w:r>
            <w:proofErr w:type="spellEnd"/>
            <w:r w:rsidRPr="003A247E">
              <w:rPr>
                <w:rFonts w:cs="Arial"/>
                <w:sz w:val="20"/>
              </w:rPr>
              <w:t>-comportementales en SSR (UCC)</w:t>
            </w:r>
          </w:p>
        </w:tc>
        <w:tc>
          <w:tcPr>
            <w:tcW w:w="1405" w:type="dxa"/>
          </w:tcPr>
          <w:p w:rsidR="009C7D59" w:rsidRPr="003A247E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3A247E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3A247E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985" w:type="dxa"/>
          </w:tcPr>
          <w:p w:rsidR="009C7D59" w:rsidRPr="003A247E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</w:tr>
      <w:tr w:rsidR="009C7D59" w:rsidRPr="009F0D49" w:rsidTr="004A0B93">
        <w:tc>
          <w:tcPr>
            <w:tcW w:w="2821" w:type="dxa"/>
          </w:tcPr>
          <w:p w:rsidR="009C7D59" w:rsidRDefault="009C7D59" w:rsidP="004A0B93">
            <w:pPr>
              <w:jc w:val="both"/>
              <w:rPr>
                <w:rFonts w:cs="Arial"/>
                <w:sz w:val="20"/>
              </w:rPr>
            </w:pPr>
            <w:r w:rsidRPr="009F0D49">
              <w:rPr>
                <w:rFonts w:cs="Arial"/>
                <w:sz w:val="20"/>
              </w:rPr>
              <w:t xml:space="preserve">Consultation mémoire </w:t>
            </w:r>
            <w:r>
              <w:rPr>
                <w:rFonts w:cs="Arial"/>
                <w:sz w:val="20"/>
              </w:rPr>
              <w:t xml:space="preserve">hospitalière ou libérale </w:t>
            </w:r>
          </w:p>
        </w:tc>
        <w:tc>
          <w:tcPr>
            <w:tcW w:w="140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98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</w:tr>
      <w:tr w:rsidR="009C7D59" w:rsidRPr="009F0D49" w:rsidTr="004A0B93">
        <w:tc>
          <w:tcPr>
            <w:tcW w:w="2821" w:type="dxa"/>
          </w:tcPr>
          <w:p w:rsidR="009C7D59" w:rsidRDefault="009C7D59" w:rsidP="004A0B9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</w:t>
            </w:r>
            <w:r w:rsidRPr="009F0D49">
              <w:rPr>
                <w:rFonts w:cs="Arial"/>
                <w:sz w:val="20"/>
              </w:rPr>
              <w:t>eurologues libéraux</w:t>
            </w:r>
          </w:p>
        </w:tc>
        <w:tc>
          <w:tcPr>
            <w:tcW w:w="140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98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</w:tr>
      <w:tr w:rsidR="009C7D59" w:rsidRPr="009F0D49" w:rsidTr="004A0B93">
        <w:tc>
          <w:tcPr>
            <w:tcW w:w="2821" w:type="dxa"/>
          </w:tcPr>
          <w:p w:rsidR="009C7D59" w:rsidRDefault="009C7D59" w:rsidP="004A0B9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Hôpital de jour neurologique</w:t>
            </w:r>
          </w:p>
        </w:tc>
        <w:tc>
          <w:tcPr>
            <w:tcW w:w="140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98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</w:tr>
      <w:tr w:rsidR="009C7D59" w:rsidRPr="009F0D49" w:rsidTr="004A0B93">
        <w:tc>
          <w:tcPr>
            <w:tcW w:w="2821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Equipe de secteur ou de liaison psychiatrique</w:t>
            </w:r>
          </w:p>
        </w:tc>
        <w:tc>
          <w:tcPr>
            <w:tcW w:w="140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98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</w:tr>
      <w:tr w:rsidR="009C7D59" w:rsidRPr="009F0D49" w:rsidTr="004A0B93">
        <w:tc>
          <w:tcPr>
            <w:tcW w:w="2821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  <w:r w:rsidRPr="009F0D49">
              <w:rPr>
                <w:rFonts w:cs="Arial"/>
                <w:sz w:val="20"/>
              </w:rPr>
              <w:t>Associations spécialisée</w:t>
            </w:r>
            <w:r>
              <w:rPr>
                <w:rFonts w:cs="Arial"/>
                <w:sz w:val="20"/>
              </w:rPr>
              <w:t>s de malades MAMA</w:t>
            </w:r>
          </w:p>
        </w:tc>
        <w:tc>
          <w:tcPr>
            <w:tcW w:w="140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98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</w:tr>
      <w:tr w:rsidR="009C7D59" w:rsidRPr="009F0D49" w:rsidTr="004A0B93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  <w:r w:rsidRPr="009F0D49">
              <w:rPr>
                <w:rFonts w:cs="Arial"/>
                <w:sz w:val="20"/>
              </w:rPr>
              <w:t>Associations spécialisée</w:t>
            </w:r>
            <w:r>
              <w:rPr>
                <w:rFonts w:cs="Arial"/>
                <w:sz w:val="20"/>
              </w:rPr>
              <w:t>s de malades Parkinson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</w:tr>
      <w:tr w:rsidR="009C7D59" w:rsidRPr="009F0D49" w:rsidTr="004A0B93">
        <w:tc>
          <w:tcPr>
            <w:tcW w:w="2821" w:type="dxa"/>
          </w:tcPr>
          <w:p w:rsidR="009C7D59" w:rsidRPr="009F0D49" w:rsidRDefault="008E7203" w:rsidP="004A0B9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Espaces Autonomie Santé</w:t>
            </w:r>
          </w:p>
        </w:tc>
        <w:tc>
          <w:tcPr>
            <w:tcW w:w="140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98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</w:tr>
      <w:tr w:rsidR="009C7D59" w:rsidRPr="009F0D49" w:rsidTr="004A0B93">
        <w:tc>
          <w:tcPr>
            <w:tcW w:w="2821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Equipes médico-sociales APA</w:t>
            </w:r>
          </w:p>
        </w:tc>
        <w:tc>
          <w:tcPr>
            <w:tcW w:w="140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98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</w:tr>
      <w:tr w:rsidR="009C7D59" w:rsidRPr="009F0D49" w:rsidTr="004A0B93">
        <w:tc>
          <w:tcPr>
            <w:tcW w:w="2821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  <w:r w:rsidRPr="009F0D49">
              <w:rPr>
                <w:rFonts w:cs="Arial"/>
                <w:sz w:val="20"/>
              </w:rPr>
              <w:t>Autres</w:t>
            </w:r>
          </w:p>
        </w:tc>
        <w:tc>
          <w:tcPr>
            <w:tcW w:w="140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39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985" w:type="dxa"/>
          </w:tcPr>
          <w:p w:rsidR="009C7D59" w:rsidRPr="009F0D49" w:rsidRDefault="009C7D59" w:rsidP="004A0B93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9C7D59" w:rsidRPr="00E64BC6" w:rsidRDefault="009C7D59" w:rsidP="009C7D59">
      <w:pPr>
        <w:jc w:val="both"/>
        <w:rPr>
          <w:rFonts w:cs="Arial"/>
          <w:b/>
          <w:i/>
          <w:sz w:val="20"/>
        </w:rPr>
      </w:pPr>
      <w:r w:rsidRPr="00E64BC6">
        <w:rPr>
          <w:rFonts w:ascii="Calibri" w:hAnsi="Calibri" w:cs="Arial"/>
          <w:i/>
          <w:sz w:val="20"/>
        </w:rPr>
        <w:t>*(Repérage et file act</w:t>
      </w:r>
      <w:r>
        <w:rPr>
          <w:rFonts w:ascii="Calibri" w:hAnsi="Calibri" w:cs="Arial"/>
          <w:i/>
          <w:sz w:val="20"/>
        </w:rPr>
        <w:t>ive, coordination, suivi fin prise en charge</w:t>
      </w:r>
      <w:r w:rsidRPr="00E64BC6">
        <w:rPr>
          <w:rFonts w:ascii="Calibri" w:hAnsi="Calibri" w:cs="Arial"/>
          <w:i/>
          <w:sz w:val="20"/>
        </w:rPr>
        <w:t>)</w:t>
      </w:r>
    </w:p>
    <w:p w:rsidR="009C7D59" w:rsidRDefault="009C7D59" w:rsidP="009C7D59">
      <w:pPr>
        <w:jc w:val="both"/>
        <w:rPr>
          <w:rFonts w:cs="Arial"/>
          <w:b/>
          <w:color w:val="1F497D"/>
          <w:sz w:val="28"/>
          <w:szCs w:val="28"/>
          <w:u w:val="single"/>
        </w:rPr>
      </w:pPr>
    </w:p>
    <w:p w:rsidR="009C7D59" w:rsidRDefault="009C7D59" w:rsidP="009C7D5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Commentaires : </w:t>
      </w: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9C7D59" w:rsidRDefault="009C7D59" w:rsidP="009C7D59">
      <w:pPr>
        <w:jc w:val="both"/>
        <w:rPr>
          <w:rFonts w:cs="Arial"/>
          <w:b/>
          <w:color w:val="1F497D"/>
          <w:sz w:val="28"/>
          <w:szCs w:val="28"/>
          <w:u w:val="single"/>
        </w:rPr>
      </w:pPr>
    </w:p>
    <w:p w:rsidR="009C7D59" w:rsidRDefault="009C7D59" w:rsidP="009C7D59">
      <w:pPr>
        <w:jc w:val="both"/>
        <w:rPr>
          <w:rFonts w:cs="Arial"/>
          <w:b/>
          <w:color w:val="1F497D"/>
          <w:sz w:val="28"/>
          <w:szCs w:val="28"/>
          <w:u w:val="single"/>
        </w:rPr>
      </w:pPr>
      <w:r>
        <w:rPr>
          <w:rFonts w:cs="Arial"/>
          <w:b/>
          <w:color w:val="1F497D"/>
          <w:sz w:val="28"/>
          <w:szCs w:val="28"/>
          <w:u w:val="single"/>
        </w:rPr>
        <w:t xml:space="preserve">PERSONNEL DE L’ACCUEIL DE JOUR : </w:t>
      </w:r>
    </w:p>
    <w:p w:rsidR="009C7D59" w:rsidRDefault="009C7D59" w:rsidP="009C7D59">
      <w:pPr>
        <w:jc w:val="both"/>
        <w:rPr>
          <w:rFonts w:cs="Arial"/>
        </w:rPr>
      </w:pPr>
    </w:p>
    <w:p w:rsidR="009C7D59" w:rsidRDefault="009C7D59" w:rsidP="009C7D59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 xml:space="preserve">Organigramme prévisionnel : </w:t>
      </w:r>
    </w:p>
    <w:p w:rsidR="009C7D59" w:rsidRPr="00B36BFD" w:rsidRDefault="009C7D59" w:rsidP="009C7D59">
      <w:pPr>
        <w:ind w:left="720"/>
        <w:jc w:val="both"/>
        <w:rPr>
          <w:rFonts w:cs="Arial"/>
        </w:rPr>
      </w:pPr>
    </w:p>
    <w:p w:rsidR="009C7D59" w:rsidRPr="00AF762C" w:rsidRDefault="009C7D59" w:rsidP="009C7D59">
      <w:pPr>
        <w:jc w:val="both"/>
        <w:rPr>
          <w:rFonts w:cs="Arial"/>
          <w:b/>
          <w:szCs w:val="22"/>
        </w:rPr>
      </w:pPr>
      <w:r w:rsidRPr="00AF762C">
        <w:rPr>
          <w:rFonts w:eastAsia="Calibri" w:cs="Arial"/>
          <w:b/>
          <w:bCs/>
          <w:iCs/>
          <w:szCs w:val="22"/>
        </w:rPr>
        <w:t>⌂</w:t>
      </w:r>
      <w:r>
        <w:rPr>
          <w:rFonts w:cs="Arial"/>
          <w:b/>
          <w:szCs w:val="22"/>
        </w:rPr>
        <w:t xml:space="preserve"> Joindre les fiches de poste, l’organigramme fonctionnel, le planning d’intervention. </w:t>
      </w:r>
    </w:p>
    <w:p w:rsidR="009C7D59" w:rsidRPr="00FE6FAA" w:rsidRDefault="009C7D59" w:rsidP="009C7D59">
      <w:pPr>
        <w:rPr>
          <w:rFonts w:eastAsia="Calibri" w:cs="Arial"/>
          <w:szCs w:val="22"/>
        </w:rPr>
      </w:pP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1843"/>
        <w:gridCol w:w="1843"/>
        <w:gridCol w:w="1843"/>
        <w:gridCol w:w="2200"/>
      </w:tblGrid>
      <w:tr w:rsidR="009C7D59" w:rsidRPr="00264C8E" w:rsidTr="004A0B93">
        <w:trPr>
          <w:jc w:val="center"/>
        </w:trPr>
        <w:tc>
          <w:tcPr>
            <w:tcW w:w="2785" w:type="dxa"/>
            <w:shd w:val="clear" w:color="auto" w:fill="F2F2F2"/>
            <w:vAlign w:val="center"/>
          </w:tcPr>
          <w:p w:rsidR="009C7D59" w:rsidRPr="00264C8E" w:rsidRDefault="009C7D59" w:rsidP="004A0B93">
            <w:pPr>
              <w:jc w:val="center"/>
              <w:rPr>
                <w:rFonts w:eastAsia="Calibri" w:cs="Arial"/>
                <w:sz w:val="20"/>
              </w:rPr>
            </w:pPr>
            <w:r w:rsidRPr="00264C8E">
              <w:rPr>
                <w:rFonts w:eastAsia="Calibri" w:cs="Arial"/>
                <w:sz w:val="20"/>
              </w:rPr>
              <w:t>ETP</w:t>
            </w:r>
          </w:p>
        </w:tc>
        <w:tc>
          <w:tcPr>
            <w:tcW w:w="1843" w:type="dxa"/>
            <w:shd w:val="clear" w:color="auto" w:fill="F2F2F2"/>
          </w:tcPr>
          <w:p w:rsidR="009C7D59" w:rsidRPr="00264C8E" w:rsidRDefault="009C7D59" w:rsidP="004A0B93">
            <w:pPr>
              <w:jc w:val="center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Effectifs dédiés à l’AJ</w:t>
            </w:r>
          </w:p>
        </w:tc>
        <w:tc>
          <w:tcPr>
            <w:tcW w:w="1843" w:type="dxa"/>
            <w:shd w:val="clear" w:color="auto" w:fill="F2F2F2"/>
          </w:tcPr>
          <w:p w:rsidR="009C7D59" w:rsidRPr="00264C8E" w:rsidRDefault="009C7D59" w:rsidP="004A0B93">
            <w:pPr>
              <w:jc w:val="center"/>
              <w:rPr>
                <w:rFonts w:eastAsia="Calibri" w:cs="Arial"/>
                <w:sz w:val="20"/>
              </w:rPr>
            </w:pPr>
            <w:r w:rsidRPr="00264C8E">
              <w:rPr>
                <w:rFonts w:eastAsia="Calibri" w:cs="Arial"/>
                <w:sz w:val="20"/>
              </w:rPr>
              <w:t>Effectifs autres de l’établissement</w:t>
            </w:r>
          </w:p>
        </w:tc>
        <w:tc>
          <w:tcPr>
            <w:tcW w:w="1843" w:type="dxa"/>
            <w:shd w:val="clear" w:color="auto" w:fill="F2F2F2"/>
          </w:tcPr>
          <w:p w:rsidR="009C7D59" w:rsidRPr="00264C8E" w:rsidRDefault="009C7D59" w:rsidP="004A0B93">
            <w:pPr>
              <w:jc w:val="center"/>
              <w:rPr>
                <w:rFonts w:eastAsia="Calibri" w:cs="Arial"/>
                <w:sz w:val="20"/>
              </w:rPr>
            </w:pPr>
            <w:r w:rsidRPr="00264C8E">
              <w:rPr>
                <w:rFonts w:eastAsia="Calibri" w:cs="Arial"/>
                <w:sz w:val="20"/>
              </w:rPr>
              <w:t>Effectifs</w:t>
            </w:r>
          </w:p>
          <w:p w:rsidR="009C7D59" w:rsidRPr="00264C8E" w:rsidRDefault="009C7D59" w:rsidP="004A0B93">
            <w:pPr>
              <w:jc w:val="center"/>
              <w:rPr>
                <w:rFonts w:eastAsia="Calibri" w:cs="Arial"/>
                <w:sz w:val="20"/>
              </w:rPr>
            </w:pPr>
            <w:r w:rsidRPr="00264C8E">
              <w:rPr>
                <w:rFonts w:eastAsia="Calibri" w:cs="Arial"/>
                <w:sz w:val="20"/>
              </w:rPr>
              <w:t>totaux</w:t>
            </w:r>
          </w:p>
        </w:tc>
        <w:tc>
          <w:tcPr>
            <w:tcW w:w="2200" w:type="dxa"/>
            <w:shd w:val="clear" w:color="auto" w:fill="F2F2F2"/>
          </w:tcPr>
          <w:p w:rsidR="009C7D59" w:rsidRPr="00264C8E" w:rsidRDefault="009C7D59" w:rsidP="004A0B93">
            <w:pPr>
              <w:jc w:val="center"/>
              <w:rPr>
                <w:rFonts w:eastAsia="Calibri" w:cs="Arial"/>
                <w:sz w:val="20"/>
              </w:rPr>
            </w:pPr>
            <w:r w:rsidRPr="00264C8E">
              <w:rPr>
                <w:rFonts w:eastAsia="Calibri" w:cs="Arial"/>
                <w:sz w:val="20"/>
              </w:rPr>
              <w:t>Modalités de recrutement</w:t>
            </w:r>
          </w:p>
          <w:p w:rsidR="009C7D59" w:rsidRPr="0034262B" w:rsidRDefault="009C7D59" w:rsidP="004A0B93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34262B">
              <w:rPr>
                <w:rFonts w:eastAsia="Calibri" w:cs="Arial"/>
                <w:sz w:val="16"/>
                <w:szCs w:val="16"/>
              </w:rPr>
              <w:t>(création / redéploiement)</w:t>
            </w:r>
          </w:p>
        </w:tc>
      </w:tr>
      <w:tr w:rsidR="009C7D59" w:rsidRPr="00684649" w:rsidTr="004A0B93">
        <w:trPr>
          <w:jc w:val="center"/>
        </w:trPr>
        <w:tc>
          <w:tcPr>
            <w:tcW w:w="2785" w:type="dxa"/>
            <w:vAlign w:val="center"/>
          </w:tcPr>
          <w:p w:rsidR="009C7D59" w:rsidRPr="00264C8E" w:rsidRDefault="009C7D59" w:rsidP="004A0B93">
            <w:pPr>
              <w:jc w:val="center"/>
              <w:rPr>
                <w:rFonts w:eastAsia="Calibri" w:cs="Arial"/>
                <w:sz w:val="20"/>
              </w:rPr>
            </w:pPr>
            <w:r w:rsidRPr="00264C8E">
              <w:rPr>
                <w:rFonts w:eastAsia="Calibri" w:cs="Arial"/>
                <w:sz w:val="20"/>
              </w:rPr>
              <w:t>Direction</w:t>
            </w:r>
          </w:p>
        </w:tc>
        <w:tc>
          <w:tcPr>
            <w:tcW w:w="1843" w:type="dxa"/>
          </w:tcPr>
          <w:p w:rsidR="009C7D59" w:rsidRPr="0068464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2200" w:type="dxa"/>
          </w:tcPr>
          <w:p w:rsidR="009C7D59" w:rsidRPr="007B7B50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9C7D59" w:rsidRPr="00684649" w:rsidTr="004A0B93">
        <w:trPr>
          <w:jc w:val="center"/>
        </w:trPr>
        <w:tc>
          <w:tcPr>
            <w:tcW w:w="2785" w:type="dxa"/>
            <w:vAlign w:val="center"/>
          </w:tcPr>
          <w:p w:rsidR="009C7D59" w:rsidRPr="00264C8E" w:rsidRDefault="009C7D59" w:rsidP="004A0B93">
            <w:pPr>
              <w:jc w:val="center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lastRenderedPageBreak/>
              <w:t>Administration</w:t>
            </w:r>
          </w:p>
        </w:tc>
        <w:tc>
          <w:tcPr>
            <w:tcW w:w="1843" w:type="dxa"/>
          </w:tcPr>
          <w:p w:rsidR="009C7D59" w:rsidRPr="0068464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2200" w:type="dxa"/>
          </w:tcPr>
          <w:p w:rsidR="009C7D59" w:rsidRPr="007B7B50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9C7D59" w:rsidRPr="00684649" w:rsidTr="004A0B93">
        <w:trPr>
          <w:jc w:val="center"/>
        </w:trPr>
        <w:tc>
          <w:tcPr>
            <w:tcW w:w="2785" w:type="dxa"/>
            <w:vAlign w:val="center"/>
          </w:tcPr>
          <w:p w:rsidR="009C7D59" w:rsidRDefault="009C7D59" w:rsidP="004A0B93">
            <w:pPr>
              <w:jc w:val="center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Services généraux </w:t>
            </w:r>
          </w:p>
          <w:p w:rsidR="009C7D59" w:rsidRPr="00264C8E" w:rsidRDefault="009C7D59" w:rsidP="004A0B93">
            <w:pPr>
              <w:jc w:val="center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(cuisine, entretien)</w:t>
            </w:r>
          </w:p>
        </w:tc>
        <w:tc>
          <w:tcPr>
            <w:tcW w:w="1843" w:type="dxa"/>
          </w:tcPr>
          <w:p w:rsidR="009C7D59" w:rsidRPr="0068464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2200" w:type="dxa"/>
          </w:tcPr>
          <w:p w:rsidR="009C7D59" w:rsidRPr="007B7B50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9C7D59" w:rsidRPr="00684649" w:rsidTr="004A0B93">
        <w:trPr>
          <w:jc w:val="center"/>
        </w:trPr>
        <w:tc>
          <w:tcPr>
            <w:tcW w:w="2785" w:type="dxa"/>
            <w:vAlign w:val="center"/>
          </w:tcPr>
          <w:p w:rsidR="009C7D59" w:rsidRDefault="009C7D59" w:rsidP="004A0B93">
            <w:pPr>
              <w:jc w:val="center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Animation/service social</w:t>
            </w:r>
          </w:p>
        </w:tc>
        <w:tc>
          <w:tcPr>
            <w:tcW w:w="1843" w:type="dxa"/>
          </w:tcPr>
          <w:p w:rsidR="009C7D59" w:rsidRPr="0068464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2200" w:type="dxa"/>
          </w:tcPr>
          <w:p w:rsidR="009C7D59" w:rsidRPr="007B7B50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9C7D59" w:rsidRPr="00684649" w:rsidTr="004A0B93">
        <w:trPr>
          <w:jc w:val="center"/>
        </w:trPr>
        <w:tc>
          <w:tcPr>
            <w:tcW w:w="2785" w:type="dxa"/>
            <w:vAlign w:val="center"/>
          </w:tcPr>
          <w:p w:rsidR="009C7D59" w:rsidRPr="00264C8E" w:rsidRDefault="009C7D59" w:rsidP="004A0B93">
            <w:pPr>
              <w:jc w:val="center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ASH/AVS</w:t>
            </w:r>
          </w:p>
        </w:tc>
        <w:tc>
          <w:tcPr>
            <w:tcW w:w="1843" w:type="dxa"/>
          </w:tcPr>
          <w:p w:rsidR="009C7D59" w:rsidRPr="0068464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2200" w:type="dxa"/>
          </w:tcPr>
          <w:p w:rsidR="009C7D59" w:rsidRPr="007B7B50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9C7D59" w:rsidRPr="00684649" w:rsidTr="004A0B93">
        <w:trPr>
          <w:jc w:val="center"/>
        </w:trPr>
        <w:tc>
          <w:tcPr>
            <w:tcW w:w="2785" w:type="dxa"/>
            <w:vAlign w:val="center"/>
          </w:tcPr>
          <w:p w:rsidR="009C7D59" w:rsidRPr="00264C8E" w:rsidRDefault="009C7D59" w:rsidP="004A0B93">
            <w:pPr>
              <w:jc w:val="center"/>
              <w:rPr>
                <w:rFonts w:eastAsia="Calibri" w:cs="Arial"/>
                <w:sz w:val="20"/>
              </w:rPr>
            </w:pPr>
            <w:r w:rsidRPr="00264C8E">
              <w:rPr>
                <w:rFonts w:eastAsia="Calibri" w:cs="Arial"/>
                <w:sz w:val="20"/>
              </w:rPr>
              <w:t>AS/AMP</w:t>
            </w:r>
          </w:p>
        </w:tc>
        <w:tc>
          <w:tcPr>
            <w:tcW w:w="1843" w:type="dxa"/>
          </w:tcPr>
          <w:p w:rsidR="009C7D59" w:rsidRPr="0068464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2200" w:type="dxa"/>
          </w:tcPr>
          <w:p w:rsidR="009C7D59" w:rsidRPr="007B7B50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9C7D59" w:rsidRPr="00684649" w:rsidTr="004A0B93">
        <w:trPr>
          <w:jc w:val="center"/>
        </w:trPr>
        <w:tc>
          <w:tcPr>
            <w:tcW w:w="2785" w:type="dxa"/>
            <w:vAlign w:val="center"/>
          </w:tcPr>
          <w:p w:rsidR="009C7D59" w:rsidRPr="00264C8E" w:rsidRDefault="009C7D59" w:rsidP="004A0B93">
            <w:pPr>
              <w:jc w:val="center"/>
              <w:rPr>
                <w:rFonts w:eastAsia="Calibri" w:cs="Arial"/>
                <w:sz w:val="20"/>
              </w:rPr>
            </w:pPr>
            <w:r w:rsidRPr="00264C8E">
              <w:rPr>
                <w:rFonts w:eastAsia="Calibri" w:cs="Arial"/>
                <w:sz w:val="20"/>
              </w:rPr>
              <w:t>ASG</w:t>
            </w:r>
          </w:p>
        </w:tc>
        <w:tc>
          <w:tcPr>
            <w:tcW w:w="1843" w:type="dxa"/>
          </w:tcPr>
          <w:p w:rsidR="009C7D59" w:rsidRPr="0068464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2200" w:type="dxa"/>
          </w:tcPr>
          <w:p w:rsidR="009C7D59" w:rsidRPr="007B7B50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9C7D59" w:rsidRPr="00684649" w:rsidTr="004A0B93">
        <w:trPr>
          <w:jc w:val="center"/>
        </w:trPr>
        <w:tc>
          <w:tcPr>
            <w:tcW w:w="2785" w:type="dxa"/>
            <w:vAlign w:val="center"/>
          </w:tcPr>
          <w:p w:rsidR="009C7D59" w:rsidRPr="00264C8E" w:rsidRDefault="009C7D59" w:rsidP="004A0B93">
            <w:pPr>
              <w:jc w:val="center"/>
              <w:rPr>
                <w:rFonts w:eastAsia="Calibri" w:cs="Arial"/>
                <w:sz w:val="20"/>
              </w:rPr>
            </w:pPr>
            <w:r w:rsidRPr="00264C8E">
              <w:rPr>
                <w:rFonts w:eastAsia="Calibri" w:cs="Arial"/>
                <w:sz w:val="20"/>
              </w:rPr>
              <w:t>IDE</w:t>
            </w:r>
          </w:p>
        </w:tc>
        <w:tc>
          <w:tcPr>
            <w:tcW w:w="1843" w:type="dxa"/>
          </w:tcPr>
          <w:p w:rsidR="009C7D59" w:rsidRPr="0068464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2200" w:type="dxa"/>
          </w:tcPr>
          <w:p w:rsidR="009C7D59" w:rsidRPr="007B7B50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9C7D59" w:rsidRPr="00684649" w:rsidTr="004A0B93">
        <w:trPr>
          <w:jc w:val="center"/>
        </w:trPr>
        <w:tc>
          <w:tcPr>
            <w:tcW w:w="2785" w:type="dxa"/>
            <w:vAlign w:val="center"/>
          </w:tcPr>
          <w:p w:rsidR="009C7D59" w:rsidRPr="00264C8E" w:rsidRDefault="009C7D59" w:rsidP="004A0B93">
            <w:pPr>
              <w:jc w:val="center"/>
              <w:rPr>
                <w:rFonts w:eastAsia="Calibri" w:cs="Arial"/>
                <w:sz w:val="20"/>
              </w:rPr>
            </w:pPr>
            <w:r w:rsidRPr="00264C8E">
              <w:rPr>
                <w:rFonts w:eastAsia="Calibri" w:cs="Arial"/>
                <w:sz w:val="20"/>
              </w:rPr>
              <w:t>IDEC</w:t>
            </w:r>
          </w:p>
        </w:tc>
        <w:tc>
          <w:tcPr>
            <w:tcW w:w="1843" w:type="dxa"/>
          </w:tcPr>
          <w:p w:rsidR="009C7D59" w:rsidRPr="0068464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2200" w:type="dxa"/>
          </w:tcPr>
          <w:p w:rsidR="009C7D59" w:rsidRPr="007B7B50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9C7D59" w:rsidRPr="00684649" w:rsidTr="004A0B93">
        <w:trPr>
          <w:jc w:val="center"/>
        </w:trPr>
        <w:tc>
          <w:tcPr>
            <w:tcW w:w="2785" w:type="dxa"/>
            <w:vAlign w:val="center"/>
          </w:tcPr>
          <w:p w:rsidR="009C7D59" w:rsidRPr="00264C8E" w:rsidRDefault="009C7D59" w:rsidP="004A0B93">
            <w:pPr>
              <w:jc w:val="center"/>
              <w:rPr>
                <w:rFonts w:eastAsia="Calibri" w:cs="Arial"/>
                <w:sz w:val="20"/>
              </w:rPr>
            </w:pPr>
            <w:r w:rsidRPr="00264C8E">
              <w:rPr>
                <w:rFonts w:eastAsia="Calibri" w:cs="Arial"/>
                <w:sz w:val="20"/>
              </w:rPr>
              <w:t>Médecin coordonnateur</w:t>
            </w:r>
          </w:p>
        </w:tc>
        <w:tc>
          <w:tcPr>
            <w:tcW w:w="1843" w:type="dxa"/>
          </w:tcPr>
          <w:p w:rsidR="009C7D59" w:rsidRPr="0068464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2200" w:type="dxa"/>
          </w:tcPr>
          <w:p w:rsidR="009C7D59" w:rsidRPr="007B7B50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9C7D59" w:rsidRPr="00684649" w:rsidTr="004A0B93">
        <w:trPr>
          <w:jc w:val="center"/>
        </w:trPr>
        <w:tc>
          <w:tcPr>
            <w:tcW w:w="2785" w:type="dxa"/>
            <w:vAlign w:val="center"/>
          </w:tcPr>
          <w:p w:rsidR="009C7D59" w:rsidRPr="00264C8E" w:rsidRDefault="009C7D59" w:rsidP="004A0B93">
            <w:pPr>
              <w:jc w:val="center"/>
              <w:rPr>
                <w:rFonts w:eastAsia="Calibri" w:cs="Arial"/>
                <w:sz w:val="20"/>
              </w:rPr>
            </w:pPr>
            <w:r w:rsidRPr="00264C8E">
              <w:rPr>
                <w:rFonts w:eastAsia="Calibri" w:cs="Arial"/>
                <w:sz w:val="20"/>
              </w:rPr>
              <w:t>Psychomotricien</w:t>
            </w:r>
          </w:p>
        </w:tc>
        <w:tc>
          <w:tcPr>
            <w:tcW w:w="1843" w:type="dxa"/>
          </w:tcPr>
          <w:p w:rsidR="009C7D59" w:rsidRPr="0068464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2200" w:type="dxa"/>
          </w:tcPr>
          <w:p w:rsidR="009C7D59" w:rsidRPr="007B7B50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9C7D59" w:rsidRPr="00684649" w:rsidTr="004A0B93">
        <w:trPr>
          <w:jc w:val="center"/>
        </w:trPr>
        <w:tc>
          <w:tcPr>
            <w:tcW w:w="2785" w:type="dxa"/>
            <w:vAlign w:val="center"/>
          </w:tcPr>
          <w:p w:rsidR="009C7D59" w:rsidRPr="00264C8E" w:rsidRDefault="009C7D59" w:rsidP="004A0B93">
            <w:pPr>
              <w:jc w:val="center"/>
              <w:rPr>
                <w:rFonts w:eastAsia="Calibri" w:cs="Arial"/>
                <w:sz w:val="20"/>
              </w:rPr>
            </w:pPr>
            <w:r w:rsidRPr="00264C8E">
              <w:rPr>
                <w:rFonts w:eastAsia="Calibri" w:cs="Arial"/>
                <w:sz w:val="20"/>
              </w:rPr>
              <w:t>Erg</w:t>
            </w:r>
            <w:r>
              <w:rPr>
                <w:rFonts w:eastAsia="Calibri" w:cs="Arial"/>
                <w:sz w:val="20"/>
              </w:rPr>
              <w:t>o</w:t>
            </w:r>
            <w:r w:rsidRPr="00264C8E">
              <w:rPr>
                <w:rFonts w:eastAsia="Calibri" w:cs="Arial"/>
                <w:sz w:val="20"/>
              </w:rPr>
              <w:t>thérapeute</w:t>
            </w:r>
          </w:p>
        </w:tc>
        <w:tc>
          <w:tcPr>
            <w:tcW w:w="1843" w:type="dxa"/>
          </w:tcPr>
          <w:p w:rsidR="009C7D59" w:rsidRPr="0068464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2200" w:type="dxa"/>
          </w:tcPr>
          <w:p w:rsidR="009C7D59" w:rsidRPr="007B7B50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9C7D59" w:rsidRPr="00684649" w:rsidTr="004A0B93">
        <w:trPr>
          <w:jc w:val="center"/>
        </w:trPr>
        <w:tc>
          <w:tcPr>
            <w:tcW w:w="2785" w:type="dxa"/>
            <w:vAlign w:val="center"/>
          </w:tcPr>
          <w:p w:rsidR="009C7D59" w:rsidRPr="00264C8E" w:rsidRDefault="009C7D59" w:rsidP="004A0B93">
            <w:pPr>
              <w:jc w:val="center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Psychologue</w:t>
            </w:r>
          </w:p>
        </w:tc>
        <w:tc>
          <w:tcPr>
            <w:tcW w:w="1843" w:type="dxa"/>
          </w:tcPr>
          <w:p w:rsidR="009C7D59" w:rsidRPr="0068464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2200" w:type="dxa"/>
          </w:tcPr>
          <w:p w:rsidR="009C7D59" w:rsidRPr="007B7B50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9C7D59" w:rsidRPr="00684649" w:rsidTr="004A0B93">
        <w:trPr>
          <w:jc w:val="center"/>
        </w:trPr>
        <w:tc>
          <w:tcPr>
            <w:tcW w:w="2785" w:type="dxa"/>
            <w:vAlign w:val="center"/>
          </w:tcPr>
          <w:p w:rsidR="009C7D59" w:rsidRDefault="009C7D59" w:rsidP="004A0B93">
            <w:pPr>
              <w:jc w:val="center"/>
              <w:rPr>
                <w:rFonts w:eastAsia="Calibri" w:cs="Arial"/>
                <w:sz w:val="20"/>
              </w:rPr>
            </w:pPr>
            <w:r w:rsidRPr="00264C8E">
              <w:rPr>
                <w:rFonts w:eastAsia="Calibri" w:cs="Arial"/>
                <w:sz w:val="20"/>
              </w:rPr>
              <w:t>Autre personnel paramédical</w:t>
            </w:r>
            <w:r>
              <w:rPr>
                <w:rFonts w:eastAsia="Calibri" w:cs="Arial"/>
                <w:sz w:val="20"/>
              </w:rPr>
              <w:t> :</w:t>
            </w:r>
          </w:p>
          <w:p w:rsidR="009C7D59" w:rsidRPr="00264C8E" w:rsidRDefault="009C7D59" w:rsidP="004A0B93">
            <w:pPr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1843" w:type="dxa"/>
          </w:tcPr>
          <w:p w:rsidR="009C7D59" w:rsidRPr="0068464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843" w:type="dxa"/>
          </w:tcPr>
          <w:p w:rsidR="009C7D59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2200" w:type="dxa"/>
          </w:tcPr>
          <w:p w:rsidR="009C7D59" w:rsidRPr="007B7B50" w:rsidRDefault="009C7D59" w:rsidP="004A0B93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</w:tbl>
    <w:p w:rsidR="009C7D59" w:rsidRDefault="009C7D59" w:rsidP="009C7D59">
      <w:pPr>
        <w:jc w:val="both"/>
        <w:rPr>
          <w:rFonts w:cs="Arial"/>
          <w:szCs w:val="22"/>
        </w:rPr>
      </w:pPr>
    </w:p>
    <w:p w:rsidR="009C7D59" w:rsidRPr="00C10930" w:rsidRDefault="009C7D59" w:rsidP="009C7D59">
      <w:pPr>
        <w:jc w:val="both"/>
        <w:rPr>
          <w:rFonts w:cs="Arial"/>
          <w:i/>
          <w:sz w:val="20"/>
        </w:rPr>
      </w:pPr>
      <w:r w:rsidRPr="00C10930">
        <w:rPr>
          <w:rFonts w:cs="Arial"/>
          <w:i/>
          <w:sz w:val="20"/>
        </w:rPr>
        <w:t xml:space="preserve">Justifier les profils de personnel </w:t>
      </w:r>
      <w:r>
        <w:rPr>
          <w:rFonts w:cs="Arial"/>
          <w:i/>
          <w:sz w:val="20"/>
        </w:rPr>
        <w:t xml:space="preserve">recherchés. </w:t>
      </w: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jc w:val="both"/>
        <w:rPr>
          <w:rFonts w:cs="Arial"/>
          <w:szCs w:val="22"/>
        </w:rPr>
      </w:pPr>
    </w:p>
    <w:p w:rsidR="009C7D59" w:rsidRPr="003C3754" w:rsidRDefault="009C7D59" w:rsidP="009C7D59">
      <w:pPr>
        <w:numPr>
          <w:ilvl w:val="0"/>
          <w:numId w:val="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F</w:t>
      </w:r>
      <w:r w:rsidRPr="003C3754">
        <w:rPr>
          <w:rFonts w:cs="Arial"/>
          <w:szCs w:val="22"/>
        </w:rPr>
        <w:t xml:space="preserve">ormation des personnels : </w:t>
      </w:r>
    </w:p>
    <w:p w:rsidR="009C7D59" w:rsidRDefault="009C7D59" w:rsidP="009C7D59">
      <w:pPr>
        <w:jc w:val="both"/>
        <w:rPr>
          <w:rFonts w:cs="Arial"/>
          <w:b/>
          <w:szCs w:val="22"/>
          <w:u w:val="single"/>
        </w:rPr>
      </w:pPr>
    </w:p>
    <w:p w:rsidR="009C7D59" w:rsidRPr="00AF762C" w:rsidRDefault="009C7D59" w:rsidP="009C7D59">
      <w:pPr>
        <w:ind w:firstLine="567"/>
        <w:rPr>
          <w:rFonts w:eastAsia="Calibri" w:cs="Arial"/>
          <w:b/>
          <w:sz w:val="20"/>
        </w:rPr>
      </w:pPr>
      <w:r w:rsidRPr="00AF762C">
        <w:rPr>
          <w:rFonts w:eastAsia="Calibri" w:cs="Arial"/>
          <w:b/>
          <w:bCs/>
          <w:iCs/>
          <w:szCs w:val="22"/>
        </w:rPr>
        <w:t xml:space="preserve">⌂ Joindre le plan de formation prévisionnel. </w:t>
      </w:r>
    </w:p>
    <w:p w:rsidR="009C7D59" w:rsidRPr="00E575BB" w:rsidRDefault="009C7D59" w:rsidP="009C7D59">
      <w:pPr>
        <w:rPr>
          <w:rFonts w:eastAsia="Calibri" w:cs="Arial"/>
          <w:sz w:val="20"/>
        </w:rPr>
      </w:pPr>
    </w:p>
    <w:p w:rsidR="009C7D59" w:rsidRPr="00A01F96" w:rsidRDefault="009C7D59" w:rsidP="009C7D59">
      <w:pPr>
        <w:jc w:val="both"/>
        <w:rPr>
          <w:rFonts w:eastAsia="Calibri" w:cs="Arial"/>
          <w:i/>
          <w:sz w:val="20"/>
        </w:rPr>
      </w:pPr>
      <w:r w:rsidRPr="00A01F96">
        <w:rPr>
          <w:rFonts w:eastAsia="Calibri" w:cs="Arial"/>
          <w:i/>
          <w:sz w:val="20"/>
        </w:rPr>
        <w:t>Décrire les modalités de formation</w:t>
      </w:r>
      <w:r>
        <w:rPr>
          <w:rFonts w:eastAsia="Calibri" w:cs="Arial"/>
          <w:i/>
          <w:sz w:val="20"/>
        </w:rPr>
        <w:t xml:space="preserve"> des personnels intervenant au sein de l’AJ : formations thématiques, communes EHPAD, inter-établissement. </w:t>
      </w:r>
    </w:p>
    <w:p w:rsidR="009C7D59" w:rsidRPr="00AF762C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AF762C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AF762C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AF762C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jc w:val="both"/>
        <w:rPr>
          <w:rFonts w:cs="Arial"/>
          <w:b/>
          <w:sz w:val="20"/>
          <w:u w:val="single"/>
        </w:rPr>
      </w:pPr>
    </w:p>
    <w:p w:rsidR="009C7D59" w:rsidRPr="00484E64" w:rsidRDefault="009C7D59" w:rsidP="009C7D59">
      <w:pPr>
        <w:jc w:val="both"/>
        <w:rPr>
          <w:rFonts w:cs="Arial"/>
          <w:b/>
          <w:sz w:val="20"/>
          <w:u w:val="single"/>
        </w:rPr>
      </w:pPr>
    </w:p>
    <w:p w:rsidR="009C7D59" w:rsidRPr="009B7F34" w:rsidRDefault="009C7D59" w:rsidP="009C7D59">
      <w:pPr>
        <w:numPr>
          <w:ilvl w:val="0"/>
          <w:numId w:val="6"/>
        </w:numPr>
        <w:jc w:val="both"/>
        <w:rPr>
          <w:rFonts w:eastAsia="Calibri" w:cs="Arial"/>
          <w:szCs w:val="22"/>
        </w:rPr>
      </w:pPr>
      <w:r w:rsidRPr="009B7F34">
        <w:rPr>
          <w:rFonts w:cs="Arial"/>
          <w:sz w:val="20"/>
        </w:rPr>
        <w:t>S</w:t>
      </w:r>
      <w:r w:rsidRPr="009B7F34">
        <w:rPr>
          <w:rFonts w:eastAsia="Calibri" w:cs="Arial"/>
          <w:szCs w:val="22"/>
        </w:rPr>
        <w:t xml:space="preserve">outien du personnel : </w:t>
      </w:r>
    </w:p>
    <w:p w:rsidR="009C7D59" w:rsidRPr="00596971" w:rsidRDefault="009C7D59" w:rsidP="009C7D59">
      <w:pPr>
        <w:jc w:val="both"/>
        <w:rPr>
          <w:rFonts w:eastAsia="Calibri" w:cs="Arial"/>
          <w:i/>
          <w:sz w:val="20"/>
        </w:rPr>
      </w:pPr>
    </w:p>
    <w:p w:rsidR="009C7D59" w:rsidRPr="00596971" w:rsidRDefault="009C7D59" w:rsidP="009C7D59">
      <w:pPr>
        <w:tabs>
          <w:tab w:val="left" w:pos="7859"/>
        </w:tabs>
        <w:jc w:val="both"/>
        <w:rPr>
          <w:rFonts w:eastAsia="Calibri" w:cs="Arial"/>
          <w:i/>
          <w:sz w:val="20"/>
        </w:rPr>
      </w:pPr>
      <w:r w:rsidRPr="00596971">
        <w:rPr>
          <w:rFonts w:eastAsia="Calibri" w:cs="Arial"/>
          <w:i/>
          <w:sz w:val="20"/>
        </w:rPr>
        <w:t>Préciser les dispositifs prévus pour accompagner le personnel dans son travail : appui d’un psychologue, réunion d’équipe, évaluation des pratiques, supervision d’équipe</w:t>
      </w:r>
    </w:p>
    <w:p w:rsidR="009C7D59" w:rsidRPr="00AF762C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AF762C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AF762C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AF762C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AF762C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AF762C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9C7D59" w:rsidRPr="007C268F" w:rsidRDefault="009C7D59" w:rsidP="009C7D59">
      <w:pPr>
        <w:jc w:val="both"/>
        <w:rPr>
          <w:rFonts w:cs="Arial"/>
          <w:b/>
          <w:color w:val="1F497D"/>
          <w:sz w:val="20"/>
          <w:u w:val="single"/>
        </w:rPr>
      </w:pPr>
    </w:p>
    <w:p w:rsidR="009C7D59" w:rsidRDefault="009C7D59" w:rsidP="009C7D59">
      <w:pPr>
        <w:jc w:val="both"/>
        <w:rPr>
          <w:rFonts w:cs="Arial"/>
          <w:b/>
          <w:color w:val="244061"/>
          <w:sz w:val="28"/>
          <w:szCs w:val="28"/>
          <w:u w:val="single"/>
        </w:rPr>
      </w:pPr>
      <w:r>
        <w:rPr>
          <w:rFonts w:cs="Arial"/>
          <w:b/>
          <w:color w:val="244061"/>
          <w:sz w:val="28"/>
          <w:szCs w:val="28"/>
          <w:u w:val="single"/>
        </w:rPr>
        <w:t xml:space="preserve">LOCAUX : </w:t>
      </w:r>
    </w:p>
    <w:p w:rsidR="009C7D59" w:rsidRPr="00B606A1" w:rsidRDefault="009C7D59" w:rsidP="009C7D59">
      <w:pPr>
        <w:jc w:val="both"/>
        <w:rPr>
          <w:rFonts w:cs="Arial"/>
          <w:b/>
          <w:color w:val="1F497D"/>
          <w:sz w:val="28"/>
          <w:szCs w:val="28"/>
          <w:u w:val="single"/>
        </w:rPr>
      </w:pPr>
    </w:p>
    <w:p w:rsidR="009C7D59" w:rsidRDefault="009C7D59" w:rsidP="009C7D59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 xml:space="preserve">Descriptif des locaux d’activité </w:t>
      </w:r>
    </w:p>
    <w:p w:rsidR="009C7D59" w:rsidRDefault="009C7D59" w:rsidP="009C7D59">
      <w:pPr>
        <w:ind w:left="360"/>
        <w:jc w:val="both"/>
        <w:rPr>
          <w:rFonts w:eastAsia="Calibri" w:cs="Arial"/>
          <w:b/>
          <w:bCs/>
          <w:iCs/>
          <w:szCs w:val="22"/>
        </w:rPr>
      </w:pPr>
    </w:p>
    <w:p w:rsidR="009C7D59" w:rsidRPr="00FD2D61" w:rsidRDefault="009C7D59" w:rsidP="009C7D59">
      <w:pPr>
        <w:ind w:left="360"/>
        <w:jc w:val="both"/>
        <w:rPr>
          <w:rFonts w:cs="Arial"/>
          <w:b/>
          <w:szCs w:val="22"/>
        </w:rPr>
      </w:pPr>
      <w:r w:rsidRPr="00AF762C">
        <w:rPr>
          <w:rFonts w:eastAsia="Calibri" w:cs="Arial"/>
          <w:b/>
          <w:bCs/>
          <w:iCs/>
          <w:szCs w:val="22"/>
        </w:rPr>
        <w:t>⌂</w:t>
      </w:r>
      <w:r w:rsidRPr="00AF762C">
        <w:rPr>
          <w:rFonts w:cs="Arial"/>
          <w:b/>
          <w:szCs w:val="22"/>
        </w:rPr>
        <w:t xml:space="preserve"> Joindre </w:t>
      </w:r>
      <w:r w:rsidRPr="00FD2D61">
        <w:rPr>
          <w:rFonts w:cs="Arial"/>
          <w:b/>
          <w:szCs w:val="22"/>
        </w:rPr>
        <w:t>les plans des locaux avec indication de leur fonction, leur surface, leur équipement et mobilier</w:t>
      </w:r>
      <w:r>
        <w:rPr>
          <w:rFonts w:cs="Arial"/>
          <w:b/>
          <w:szCs w:val="22"/>
        </w:rPr>
        <w:t xml:space="preserve">. </w:t>
      </w:r>
    </w:p>
    <w:p w:rsidR="009C7D59" w:rsidRDefault="009C7D59" w:rsidP="009C7D59">
      <w:pPr>
        <w:jc w:val="both"/>
        <w:rPr>
          <w:rFonts w:cs="Arial"/>
        </w:rPr>
      </w:pPr>
    </w:p>
    <w:p w:rsidR="009C7D59" w:rsidRPr="003A247E" w:rsidRDefault="009C7D59" w:rsidP="009C7D59">
      <w:pPr>
        <w:jc w:val="both"/>
        <w:rPr>
          <w:rFonts w:cs="Arial"/>
          <w:i/>
          <w:sz w:val="20"/>
        </w:rPr>
      </w:pPr>
      <w:r w:rsidRPr="009B7F34">
        <w:rPr>
          <w:rFonts w:cs="Arial"/>
          <w:i/>
          <w:sz w:val="20"/>
        </w:rPr>
        <w:t>Préciser l’implantation de l’AJ dans la cité (proximité commerces / centre bourg / transport</w:t>
      </w:r>
      <w:r>
        <w:rPr>
          <w:rFonts w:cs="Arial"/>
          <w:i/>
          <w:sz w:val="20"/>
        </w:rPr>
        <w:t xml:space="preserve"> en </w:t>
      </w:r>
      <w:r w:rsidR="008E7203">
        <w:rPr>
          <w:rFonts w:cs="Arial"/>
          <w:i/>
          <w:sz w:val="20"/>
        </w:rPr>
        <w:t xml:space="preserve">commun / espaces publics) </w:t>
      </w: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:rsidR="009C7D59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</w:p>
    <w:p w:rsidR="009C7D59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Typologie d'implantation (à cocher) : </w:t>
      </w:r>
    </w:p>
    <w:p w:rsidR="009C7D59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741"/>
      </w:tblGrid>
      <w:tr w:rsidR="009C7D59" w:rsidRPr="0005341B" w:rsidTr="004A0B93">
        <w:tc>
          <w:tcPr>
            <w:tcW w:w="9039" w:type="dxa"/>
          </w:tcPr>
          <w:p w:rsidR="009C7D59" w:rsidRPr="0005341B" w:rsidRDefault="009C7D59" w:rsidP="004A0B9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5341B">
              <w:rPr>
                <w:rFonts w:cs="Arial"/>
              </w:rPr>
              <w:t>Unité spécifique au sein de l'établissement de rattachement avec accès spécifique</w:t>
            </w:r>
          </w:p>
        </w:tc>
        <w:tc>
          <w:tcPr>
            <w:tcW w:w="741" w:type="dxa"/>
          </w:tcPr>
          <w:p w:rsidR="009C7D59" w:rsidRPr="0005341B" w:rsidRDefault="009C7D59" w:rsidP="004A0B9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9C7D59" w:rsidRPr="0005341B" w:rsidTr="004A0B93">
        <w:tc>
          <w:tcPr>
            <w:tcW w:w="9039" w:type="dxa"/>
          </w:tcPr>
          <w:p w:rsidR="009C7D59" w:rsidRPr="0005341B" w:rsidRDefault="009C7D59" w:rsidP="004A0B9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5341B">
              <w:rPr>
                <w:rFonts w:cs="Arial"/>
              </w:rPr>
              <w:t>Unité spécifique sur le site de l'établissement dans un bâtiment distinct</w:t>
            </w:r>
          </w:p>
        </w:tc>
        <w:tc>
          <w:tcPr>
            <w:tcW w:w="741" w:type="dxa"/>
          </w:tcPr>
          <w:p w:rsidR="009C7D59" w:rsidRPr="0005341B" w:rsidRDefault="009C7D59" w:rsidP="004A0B9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9C7D59" w:rsidRPr="0005341B" w:rsidTr="004A0B93">
        <w:tc>
          <w:tcPr>
            <w:tcW w:w="9039" w:type="dxa"/>
          </w:tcPr>
          <w:p w:rsidR="009C7D59" w:rsidRPr="0005341B" w:rsidRDefault="009C7D59" w:rsidP="004A0B9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5341B">
              <w:rPr>
                <w:rFonts w:cs="Arial"/>
              </w:rPr>
              <w:t>Unité spécifique sur un autre site que l'établissement de rattachement</w:t>
            </w:r>
          </w:p>
        </w:tc>
        <w:tc>
          <w:tcPr>
            <w:tcW w:w="741" w:type="dxa"/>
          </w:tcPr>
          <w:p w:rsidR="009C7D59" w:rsidRPr="0005341B" w:rsidRDefault="009C7D59" w:rsidP="004A0B9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9C7D59" w:rsidRPr="0005341B" w:rsidTr="004A0B93">
        <w:tc>
          <w:tcPr>
            <w:tcW w:w="9039" w:type="dxa"/>
          </w:tcPr>
          <w:p w:rsidR="009C7D59" w:rsidRPr="0005341B" w:rsidRDefault="009C7D59" w:rsidP="004A0B9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5341B">
              <w:rPr>
                <w:rFonts w:cs="Arial"/>
              </w:rPr>
              <w:t xml:space="preserve">Places spécifiques au sein d'une unité d'hébergement complet de l'établissement de rattachement </w:t>
            </w:r>
          </w:p>
        </w:tc>
        <w:tc>
          <w:tcPr>
            <w:tcW w:w="741" w:type="dxa"/>
          </w:tcPr>
          <w:p w:rsidR="009C7D59" w:rsidRPr="0005341B" w:rsidRDefault="009C7D59" w:rsidP="004A0B9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9C7D59" w:rsidRPr="0005341B" w:rsidTr="004A0B93">
        <w:tc>
          <w:tcPr>
            <w:tcW w:w="9039" w:type="dxa"/>
          </w:tcPr>
          <w:p w:rsidR="009C7D59" w:rsidRPr="0005341B" w:rsidRDefault="009C7D59" w:rsidP="004A0B9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5341B">
              <w:rPr>
                <w:rFonts w:cs="Arial"/>
              </w:rPr>
              <w:t>Places spécifiques au sein d'une unité d'accueil de jour interne (mixité PASA)</w:t>
            </w:r>
          </w:p>
        </w:tc>
        <w:tc>
          <w:tcPr>
            <w:tcW w:w="741" w:type="dxa"/>
          </w:tcPr>
          <w:p w:rsidR="009C7D59" w:rsidRPr="0005341B" w:rsidRDefault="009C7D59" w:rsidP="004A0B9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9C7D59" w:rsidRPr="0005341B" w:rsidTr="004A0B93">
        <w:tc>
          <w:tcPr>
            <w:tcW w:w="9039" w:type="dxa"/>
          </w:tcPr>
          <w:p w:rsidR="009C7D59" w:rsidRPr="0005341B" w:rsidRDefault="009C7D59" w:rsidP="004A0B9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5341B">
              <w:rPr>
                <w:rFonts w:cs="Arial"/>
              </w:rPr>
              <w:t xml:space="preserve">Places non spécifiques au sein de l'établissement de rattachement </w:t>
            </w:r>
          </w:p>
        </w:tc>
        <w:tc>
          <w:tcPr>
            <w:tcW w:w="741" w:type="dxa"/>
          </w:tcPr>
          <w:p w:rsidR="009C7D59" w:rsidRPr="0005341B" w:rsidRDefault="009C7D59" w:rsidP="004A0B9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9C7D59" w:rsidRPr="0005341B" w:rsidTr="004A0B93">
        <w:tc>
          <w:tcPr>
            <w:tcW w:w="9039" w:type="dxa"/>
          </w:tcPr>
          <w:p w:rsidR="009C7D59" w:rsidRPr="0005341B" w:rsidRDefault="009C7D59" w:rsidP="004A0B9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5341B">
              <w:rPr>
                <w:rFonts w:cs="Arial"/>
              </w:rPr>
              <w:t>Unité autonome d'un établissement</w:t>
            </w:r>
          </w:p>
        </w:tc>
        <w:tc>
          <w:tcPr>
            <w:tcW w:w="741" w:type="dxa"/>
          </w:tcPr>
          <w:p w:rsidR="009C7D59" w:rsidRPr="0005341B" w:rsidRDefault="009C7D59" w:rsidP="004A0B9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</w:tbl>
    <w:p w:rsidR="009C7D59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</w:p>
    <w:p w:rsidR="009C7D59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Structure de </w:t>
      </w:r>
      <w:proofErr w:type="spellStart"/>
      <w:r>
        <w:rPr>
          <w:rFonts w:cs="Arial"/>
        </w:rPr>
        <w:t>plain pied</w:t>
      </w:r>
      <w:proofErr w:type="spellEnd"/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</w:p>
    <w:p w:rsidR="009C7D59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Structure en étage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Pr="00280708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</w:p>
    <w:p w:rsidR="009C7D59" w:rsidRPr="001276A4" w:rsidRDefault="009C7D59" w:rsidP="009C7D59">
      <w:pPr>
        <w:autoSpaceDE w:val="0"/>
        <w:autoSpaceDN w:val="0"/>
        <w:adjustRightInd w:val="0"/>
        <w:jc w:val="both"/>
        <w:rPr>
          <w:rFonts w:cs="Arial"/>
          <w:u w:val="single"/>
        </w:rPr>
      </w:pPr>
      <w:r w:rsidRPr="001276A4">
        <w:rPr>
          <w:rFonts w:cs="Arial"/>
          <w:u w:val="single"/>
        </w:rPr>
        <w:t xml:space="preserve">Aménagement des espaces (si spécifique) : </w:t>
      </w:r>
    </w:p>
    <w:p w:rsidR="009C7D59" w:rsidRPr="00280708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  <w:r w:rsidRPr="00280708">
        <w:rPr>
          <w:rFonts w:cs="Arial"/>
        </w:rPr>
        <w:t>Salle de vie</w:t>
      </w:r>
      <w:r w:rsidRPr="00280708">
        <w:rPr>
          <w:rFonts w:cs="Arial"/>
        </w:rPr>
        <w:tab/>
      </w:r>
      <w:r w:rsidRPr="00280708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Pr="00280708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Coin cuisine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Pr="00280708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Espace repos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Pr="00280708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Salle de bain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Pr="00280708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Salles d'activité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Pr="00280708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Sanitaires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Pr="00280708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Locaux de service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Pr="00280708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  <w:r w:rsidRPr="00280708">
        <w:rPr>
          <w:rFonts w:cs="Arial"/>
        </w:rPr>
        <w:t>Esp</w:t>
      </w:r>
      <w:r>
        <w:rPr>
          <w:rFonts w:cs="Arial"/>
        </w:rPr>
        <w:t>aces de déambulation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Pr="00280708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Vestiaires usagers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Pr="00280708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  <w:r w:rsidRPr="00280708">
        <w:rPr>
          <w:rFonts w:cs="Arial"/>
        </w:rPr>
        <w:t>Bureau pour le person</w:t>
      </w:r>
      <w:r>
        <w:rPr>
          <w:rFonts w:cs="Arial"/>
        </w:rPr>
        <w:t>nel et l'accueil des familles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Pr="00280708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Espaces rangement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Pr="00280708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  <w:r w:rsidRPr="00280708">
        <w:rPr>
          <w:rFonts w:cs="Arial"/>
        </w:rPr>
        <w:t xml:space="preserve">Accès direct jardin </w:t>
      </w:r>
      <w:r>
        <w:rPr>
          <w:rFonts w:cs="Arial"/>
        </w:rPr>
        <w:t>clos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Pr="00280708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  <w:r w:rsidRPr="00280708">
        <w:rPr>
          <w:rFonts w:cs="Arial"/>
        </w:rPr>
        <w:t>A</w:t>
      </w:r>
      <w:r>
        <w:rPr>
          <w:rFonts w:cs="Arial"/>
        </w:rPr>
        <w:t>ccès direct terrasse sécurisée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Pr="00280708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  <w:r w:rsidRPr="00280708">
        <w:rPr>
          <w:rFonts w:cs="Arial"/>
        </w:rPr>
        <w:t>Modula</w:t>
      </w:r>
      <w:r>
        <w:rPr>
          <w:rFonts w:cs="Arial"/>
        </w:rPr>
        <w:t>rité des espaces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Pr="00280708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  <w:r w:rsidRPr="00280708">
        <w:rPr>
          <w:rFonts w:cs="Arial"/>
        </w:rPr>
        <w:t>Sys</w:t>
      </w:r>
      <w:r>
        <w:rPr>
          <w:rFonts w:cs="Arial"/>
        </w:rPr>
        <w:t>tème détection sortie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Pr="00280708" w:rsidRDefault="009C7D59" w:rsidP="009C7D59">
      <w:pPr>
        <w:autoSpaceDE w:val="0"/>
        <w:autoSpaceDN w:val="0"/>
        <w:adjustRightInd w:val="0"/>
        <w:jc w:val="both"/>
        <w:rPr>
          <w:rFonts w:cs="Arial"/>
        </w:rPr>
      </w:pPr>
      <w:r w:rsidRPr="00280708">
        <w:rPr>
          <w:rFonts w:cs="Arial"/>
        </w:rPr>
        <w:t>Supports visuels</w:t>
      </w:r>
      <w:r w:rsidRPr="00280708">
        <w:rPr>
          <w:rFonts w:cs="Arial"/>
        </w:rPr>
        <w:tab/>
      </w:r>
      <w:r w:rsidRPr="00280708">
        <w:rPr>
          <w:rFonts w:cs="Arial"/>
        </w:rPr>
        <w:tab/>
      </w:r>
      <w:r w:rsidRPr="00280708">
        <w:rPr>
          <w:rFonts w:cs="Arial"/>
        </w:rPr>
        <w:tab/>
      </w:r>
      <w:r w:rsidRPr="00280708">
        <w:rPr>
          <w:rFonts w:cs="Arial"/>
        </w:rPr>
        <w:tab/>
      </w:r>
      <w:r w:rsidRPr="00280708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84F2C">
        <w:rPr>
          <w:rFonts w:cs="Arial"/>
          <w:szCs w:val="22"/>
        </w:rPr>
      </w:r>
      <w:r w:rsidR="00C84F2C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9C7D59" w:rsidRPr="003A247E" w:rsidRDefault="009C7D59" w:rsidP="009C7D59">
      <w:pPr>
        <w:jc w:val="both"/>
        <w:rPr>
          <w:rFonts w:cs="Arial"/>
        </w:rPr>
      </w:pPr>
    </w:p>
    <w:p w:rsidR="009C7D59" w:rsidRPr="003A247E" w:rsidRDefault="009C7D59" w:rsidP="009C7D59">
      <w:pPr>
        <w:jc w:val="both"/>
        <w:rPr>
          <w:rFonts w:cs="Arial"/>
          <w:b/>
          <w:sz w:val="28"/>
          <w:szCs w:val="28"/>
          <w:u w:val="single"/>
        </w:rPr>
      </w:pPr>
      <w:r w:rsidRPr="003A247E">
        <w:rPr>
          <w:rFonts w:cs="Arial"/>
          <w:b/>
          <w:sz w:val="28"/>
          <w:szCs w:val="28"/>
          <w:u w:val="single"/>
        </w:rPr>
        <w:t xml:space="preserve">COMMUNICATION : </w:t>
      </w:r>
    </w:p>
    <w:p w:rsidR="009C7D59" w:rsidRPr="003A247E" w:rsidRDefault="009C7D59" w:rsidP="009C7D59">
      <w:pPr>
        <w:jc w:val="both"/>
        <w:rPr>
          <w:rFonts w:cs="Arial"/>
        </w:rPr>
      </w:pPr>
    </w:p>
    <w:p w:rsidR="009C7D59" w:rsidRPr="003A247E" w:rsidRDefault="009C7D59" w:rsidP="009C7D59">
      <w:pPr>
        <w:jc w:val="both"/>
        <w:rPr>
          <w:rFonts w:cs="Arial"/>
          <w:i/>
          <w:sz w:val="20"/>
        </w:rPr>
      </w:pPr>
      <w:r w:rsidRPr="003A247E">
        <w:rPr>
          <w:rFonts w:cs="Arial"/>
          <w:i/>
          <w:sz w:val="20"/>
        </w:rPr>
        <w:lastRenderedPageBreak/>
        <w:t xml:space="preserve">Préciser les modalités de communication prévues pour faire connaitre le projet d’AJ auprès des partenaires (missions, objectifs d’accompagnement, limites de l’AJ) et des usagers (personnes âgées/aidants). </w:t>
      </w:r>
    </w:p>
    <w:p w:rsidR="009C7D59" w:rsidRPr="003A247E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9C7D59" w:rsidRPr="003A247E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9C7D59" w:rsidRPr="003A247E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9C7D59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9C7D59" w:rsidRPr="003A247E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9C7D59" w:rsidRPr="003A247E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9C7D59" w:rsidRPr="003A247E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9C7D59" w:rsidRPr="003A247E" w:rsidRDefault="009C7D59" w:rsidP="009C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E600FF" w:rsidRDefault="00E600FF" w:rsidP="00E600FF">
      <w:pPr>
        <w:jc w:val="both"/>
        <w:rPr>
          <w:rFonts w:cs="Arial"/>
          <w:szCs w:val="22"/>
        </w:rPr>
      </w:pPr>
    </w:p>
    <w:p w:rsidR="00E600FF" w:rsidRDefault="00E600FF" w:rsidP="00E600FF">
      <w:pPr>
        <w:jc w:val="both"/>
        <w:rPr>
          <w:rFonts w:cs="Arial"/>
          <w:szCs w:val="22"/>
        </w:rPr>
      </w:pPr>
    </w:p>
    <w:p w:rsidR="00E600FF" w:rsidRDefault="00E600FF" w:rsidP="00E600FF">
      <w:pPr>
        <w:jc w:val="both"/>
        <w:rPr>
          <w:rFonts w:cs="Arial"/>
          <w:b/>
          <w:smallCaps/>
          <w:color w:val="244061"/>
          <w:spacing w:val="30"/>
          <w:sz w:val="28"/>
          <w:szCs w:val="28"/>
          <w:u w:val="single"/>
        </w:rPr>
      </w:pPr>
    </w:p>
    <w:sectPr w:rsidR="00E600FF" w:rsidSect="000B4077">
      <w:footerReference w:type="default" r:id="rId13"/>
      <w:type w:val="continuous"/>
      <w:pgSz w:w="11906" w:h="16838"/>
      <w:pgMar w:top="907" w:right="907" w:bottom="964" w:left="90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508" w:rsidRDefault="008B3508">
      <w:r>
        <w:separator/>
      </w:r>
    </w:p>
  </w:endnote>
  <w:endnote w:type="continuationSeparator" w:id="0">
    <w:p w:rsidR="008B3508" w:rsidRDefault="008B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ED9" w:rsidRDefault="00106ED9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4F2C">
      <w:rPr>
        <w:noProof/>
      </w:rPr>
      <w:t>2</w:t>
    </w:r>
    <w:r>
      <w:fldChar w:fldCharType="end"/>
    </w:r>
  </w:p>
  <w:p w:rsidR="00106ED9" w:rsidRPr="007E322D" w:rsidRDefault="00106ED9" w:rsidP="00855905">
    <w:pPr>
      <w:autoSpaceDE w:val="0"/>
      <w:autoSpaceDN w:val="0"/>
      <w:adjustRightInd w:val="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508" w:rsidRDefault="008B3508">
      <w:r>
        <w:separator/>
      </w:r>
    </w:p>
  </w:footnote>
  <w:footnote w:type="continuationSeparator" w:id="0">
    <w:p w:rsidR="008B3508" w:rsidRDefault="008B3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10BA7503"/>
    <w:multiLevelType w:val="hybridMultilevel"/>
    <w:tmpl w:val="CE6482D4"/>
    <w:lvl w:ilvl="0" w:tplc="B9AC7E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67E"/>
    <w:multiLevelType w:val="hybridMultilevel"/>
    <w:tmpl w:val="F30CBD86"/>
    <w:lvl w:ilvl="0" w:tplc="CD4C71B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97A90"/>
    <w:multiLevelType w:val="hybridMultilevel"/>
    <w:tmpl w:val="1264E034"/>
    <w:lvl w:ilvl="0" w:tplc="312A63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E752B"/>
    <w:multiLevelType w:val="hybridMultilevel"/>
    <w:tmpl w:val="CA5A8720"/>
    <w:lvl w:ilvl="0" w:tplc="5A9A5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A20E102"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  <w:b w:val="0"/>
        <w:i w:val="0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2004B"/>
    <w:multiLevelType w:val="hybridMultilevel"/>
    <w:tmpl w:val="CCA2ECE8"/>
    <w:lvl w:ilvl="0" w:tplc="248A124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40C34"/>
    <w:multiLevelType w:val="hybridMultilevel"/>
    <w:tmpl w:val="BEA09366"/>
    <w:lvl w:ilvl="0" w:tplc="234695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56FB6"/>
    <w:multiLevelType w:val="hybridMultilevel"/>
    <w:tmpl w:val="E82A301A"/>
    <w:name w:val="WW8Num52"/>
    <w:lvl w:ilvl="0" w:tplc="C97655D2">
      <w:start w:val="1"/>
      <w:numFmt w:val="bullet"/>
      <w:lvlText w:val="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35"/>
    <w:rsid w:val="00000AA1"/>
    <w:rsid w:val="00003D84"/>
    <w:rsid w:val="0000420E"/>
    <w:rsid w:val="00005876"/>
    <w:rsid w:val="0000601A"/>
    <w:rsid w:val="00007084"/>
    <w:rsid w:val="00010021"/>
    <w:rsid w:val="00010836"/>
    <w:rsid w:val="00012E46"/>
    <w:rsid w:val="00013854"/>
    <w:rsid w:val="00013DB8"/>
    <w:rsid w:val="0001442A"/>
    <w:rsid w:val="00015266"/>
    <w:rsid w:val="00015F9D"/>
    <w:rsid w:val="0001673F"/>
    <w:rsid w:val="00017D16"/>
    <w:rsid w:val="00021DD6"/>
    <w:rsid w:val="000224B4"/>
    <w:rsid w:val="000230C5"/>
    <w:rsid w:val="000235D7"/>
    <w:rsid w:val="00023883"/>
    <w:rsid w:val="00024A83"/>
    <w:rsid w:val="000250E3"/>
    <w:rsid w:val="00025B99"/>
    <w:rsid w:val="00025FD6"/>
    <w:rsid w:val="00026381"/>
    <w:rsid w:val="00026E2F"/>
    <w:rsid w:val="000271BD"/>
    <w:rsid w:val="00027266"/>
    <w:rsid w:val="00030ABD"/>
    <w:rsid w:val="00031006"/>
    <w:rsid w:val="000313EF"/>
    <w:rsid w:val="000313F2"/>
    <w:rsid w:val="0003145B"/>
    <w:rsid w:val="0003199A"/>
    <w:rsid w:val="00031B6C"/>
    <w:rsid w:val="00031CBA"/>
    <w:rsid w:val="00032198"/>
    <w:rsid w:val="00032CEB"/>
    <w:rsid w:val="00035319"/>
    <w:rsid w:val="00035322"/>
    <w:rsid w:val="00035BB3"/>
    <w:rsid w:val="00037BCD"/>
    <w:rsid w:val="000403CC"/>
    <w:rsid w:val="00040D71"/>
    <w:rsid w:val="000416AE"/>
    <w:rsid w:val="00042661"/>
    <w:rsid w:val="00043989"/>
    <w:rsid w:val="00043ED1"/>
    <w:rsid w:val="00045073"/>
    <w:rsid w:val="00045CDD"/>
    <w:rsid w:val="0004784D"/>
    <w:rsid w:val="000506D5"/>
    <w:rsid w:val="0005093C"/>
    <w:rsid w:val="000518C3"/>
    <w:rsid w:val="00051E72"/>
    <w:rsid w:val="000550F7"/>
    <w:rsid w:val="00055CAD"/>
    <w:rsid w:val="00055E96"/>
    <w:rsid w:val="0005638E"/>
    <w:rsid w:val="00056EA8"/>
    <w:rsid w:val="00056EFD"/>
    <w:rsid w:val="00061BAC"/>
    <w:rsid w:val="00061C8C"/>
    <w:rsid w:val="00061DF5"/>
    <w:rsid w:val="00062FEC"/>
    <w:rsid w:val="00064CC8"/>
    <w:rsid w:val="00067193"/>
    <w:rsid w:val="00067217"/>
    <w:rsid w:val="00067397"/>
    <w:rsid w:val="0007060B"/>
    <w:rsid w:val="0007211F"/>
    <w:rsid w:val="00072853"/>
    <w:rsid w:val="00073B8C"/>
    <w:rsid w:val="00075F64"/>
    <w:rsid w:val="000761FD"/>
    <w:rsid w:val="00077247"/>
    <w:rsid w:val="00080F21"/>
    <w:rsid w:val="00081406"/>
    <w:rsid w:val="00083667"/>
    <w:rsid w:val="0008641A"/>
    <w:rsid w:val="00086756"/>
    <w:rsid w:val="00086C36"/>
    <w:rsid w:val="00086F1A"/>
    <w:rsid w:val="00086FCB"/>
    <w:rsid w:val="00090477"/>
    <w:rsid w:val="0009122F"/>
    <w:rsid w:val="00091E34"/>
    <w:rsid w:val="0009250F"/>
    <w:rsid w:val="00095FF0"/>
    <w:rsid w:val="000A0177"/>
    <w:rsid w:val="000A0240"/>
    <w:rsid w:val="000A054F"/>
    <w:rsid w:val="000A132C"/>
    <w:rsid w:val="000A1CC5"/>
    <w:rsid w:val="000A236E"/>
    <w:rsid w:val="000A38DE"/>
    <w:rsid w:val="000A397B"/>
    <w:rsid w:val="000A433F"/>
    <w:rsid w:val="000A5A80"/>
    <w:rsid w:val="000A6354"/>
    <w:rsid w:val="000A6B12"/>
    <w:rsid w:val="000A6D36"/>
    <w:rsid w:val="000A73D9"/>
    <w:rsid w:val="000B00E7"/>
    <w:rsid w:val="000B0B47"/>
    <w:rsid w:val="000B0F37"/>
    <w:rsid w:val="000B1073"/>
    <w:rsid w:val="000B113E"/>
    <w:rsid w:val="000B199C"/>
    <w:rsid w:val="000B3231"/>
    <w:rsid w:val="000B39AF"/>
    <w:rsid w:val="000B3D58"/>
    <w:rsid w:val="000B4077"/>
    <w:rsid w:val="000B41F6"/>
    <w:rsid w:val="000B4B13"/>
    <w:rsid w:val="000B4C68"/>
    <w:rsid w:val="000B5170"/>
    <w:rsid w:val="000B5271"/>
    <w:rsid w:val="000B5475"/>
    <w:rsid w:val="000B5671"/>
    <w:rsid w:val="000B72CA"/>
    <w:rsid w:val="000B72DE"/>
    <w:rsid w:val="000B7919"/>
    <w:rsid w:val="000B7EF8"/>
    <w:rsid w:val="000C04F6"/>
    <w:rsid w:val="000C26DE"/>
    <w:rsid w:val="000C299E"/>
    <w:rsid w:val="000C3099"/>
    <w:rsid w:val="000C4A18"/>
    <w:rsid w:val="000C5620"/>
    <w:rsid w:val="000C5D16"/>
    <w:rsid w:val="000C6243"/>
    <w:rsid w:val="000C674B"/>
    <w:rsid w:val="000C6A93"/>
    <w:rsid w:val="000D14D1"/>
    <w:rsid w:val="000D3F1C"/>
    <w:rsid w:val="000D42A8"/>
    <w:rsid w:val="000D485C"/>
    <w:rsid w:val="000D509C"/>
    <w:rsid w:val="000D51C2"/>
    <w:rsid w:val="000D552B"/>
    <w:rsid w:val="000D609A"/>
    <w:rsid w:val="000D60D7"/>
    <w:rsid w:val="000D64FA"/>
    <w:rsid w:val="000D6520"/>
    <w:rsid w:val="000D6910"/>
    <w:rsid w:val="000D7D8A"/>
    <w:rsid w:val="000E0396"/>
    <w:rsid w:val="000E10EB"/>
    <w:rsid w:val="000E317D"/>
    <w:rsid w:val="000E3BE7"/>
    <w:rsid w:val="000E3C4A"/>
    <w:rsid w:val="000E3D63"/>
    <w:rsid w:val="000E41EF"/>
    <w:rsid w:val="000E4617"/>
    <w:rsid w:val="000E4BEE"/>
    <w:rsid w:val="000E4F09"/>
    <w:rsid w:val="000E532E"/>
    <w:rsid w:val="000E6CE9"/>
    <w:rsid w:val="000E6DCA"/>
    <w:rsid w:val="000E6FB7"/>
    <w:rsid w:val="000E738F"/>
    <w:rsid w:val="000E75F6"/>
    <w:rsid w:val="000E7649"/>
    <w:rsid w:val="000E7802"/>
    <w:rsid w:val="000E7C0B"/>
    <w:rsid w:val="000F0197"/>
    <w:rsid w:val="000F1BDF"/>
    <w:rsid w:val="000F1ED6"/>
    <w:rsid w:val="000F2A6E"/>
    <w:rsid w:val="000F309F"/>
    <w:rsid w:val="000F30C0"/>
    <w:rsid w:val="000F3298"/>
    <w:rsid w:val="000F3AEE"/>
    <w:rsid w:val="000F4DD0"/>
    <w:rsid w:val="000F516C"/>
    <w:rsid w:val="000F6C72"/>
    <w:rsid w:val="000F7557"/>
    <w:rsid w:val="000F7F33"/>
    <w:rsid w:val="00100850"/>
    <w:rsid w:val="00101FD8"/>
    <w:rsid w:val="00102451"/>
    <w:rsid w:val="00102876"/>
    <w:rsid w:val="00102BA8"/>
    <w:rsid w:val="0010420D"/>
    <w:rsid w:val="00104A6C"/>
    <w:rsid w:val="00106902"/>
    <w:rsid w:val="00106C05"/>
    <w:rsid w:val="00106ED9"/>
    <w:rsid w:val="00107091"/>
    <w:rsid w:val="00107A5D"/>
    <w:rsid w:val="00107DC8"/>
    <w:rsid w:val="00112222"/>
    <w:rsid w:val="00114A53"/>
    <w:rsid w:val="00115FF4"/>
    <w:rsid w:val="001176E8"/>
    <w:rsid w:val="00120186"/>
    <w:rsid w:val="00120248"/>
    <w:rsid w:val="00120B12"/>
    <w:rsid w:val="00120D92"/>
    <w:rsid w:val="00123F4F"/>
    <w:rsid w:val="00125B3F"/>
    <w:rsid w:val="00125D69"/>
    <w:rsid w:val="001261EC"/>
    <w:rsid w:val="001266A3"/>
    <w:rsid w:val="001276A4"/>
    <w:rsid w:val="00127968"/>
    <w:rsid w:val="001307A8"/>
    <w:rsid w:val="00130C9F"/>
    <w:rsid w:val="00131434"/>
    <w:rsid w:val="00131A6D"/>
    <w:rsid w:val="00131FD4"/>
    <w:rsid w:val="0013204D"/>
    <w:rsid w:val="00132E8D"/>
    <w:rsid w:val="00133A83"/>
    <w:rsid w:val="00135E5E"/>
    <w:rsid w:val="00137F1A"/>
    <w:rsid w:val="00137F8E"/>
    <w:rsid w:val="0014037E"/>
    <w:rsid w:val="0014127F"/>
    <w:rsid w:val="00141CC8"/>
    <w:rsid w:val="00144A35"/>
    <w:rsid w:val="00144C4C"/>
    <w:rsid w:val="0014799F"/>
    <w:rsid w:val="00150784"/>
    <w:rsid w:val="00150EDD"/>
    <w:rsid w:val="001510B1"/>
    <w:rsid w:val="00153214"/>
    <w:rsid w:val="0015344B"/>
    <w:rsid w:val="00153D0B"/>
    <w:rsid w:val="0015472B"/>
    <w:rsid w:val="00154CBF"/>
    <w:rsid w:val="0015541D"/>
    <w:rsid w:val="00157960"/>
    <w:rsid w:val="0016108B"/>
    <w:rsid w:val="001632E9"/>
    <w:rsid w:val="00163ECA"/>
    <w:rsid w:val="001658F2"/>
    <w:rsid w:val="00170262"/>
    <w:rsid w:val="001703E8"/>
    <w:rsid w:val="001717A5"/>
    <w:rsid w:val="00173238"/>
    <w:rsid w:val="00175B82"/>
    <w:rsid w:val="001767A1"/>
    <w:rsid w:val="00180D90"/>
    <w:rsid w:val="00181588"/>
    <w:rsid w:val="0018173C"/>
    <w:rsid w:val="001817C1"/>
    <w:rsid w:val="001830D4"/>
    <w:rsid w:val="00183507"/>
    <w:rsid w:val="001839F0"/>
    <w:rsid w:val="00183A61"/>
    <w:rsid w:val="00183D67"/>
    <w:rsid w:val="00184EAD"/>
    <w:rsid w:val="00185FF9"/>
    <w:rsid w:val="00186269"/>
    <w:rsid w:val="0018678A"/>
    <w:rsid w:val="00186ED8"/>
    <w:rsid w:val="0018787B"/>
    <w:rsid w:val="001903B5"/>
    <w:rsid w:val="00190FBC"/>
    <w:rsid w:val="00191406"/>
    <w:rsid w:val="00191932"/>
    <w:rsid w:val="00191DC6"/>
    <w:rsid w:val="0019222A"/>
    <w:rsid w:val="0019315A"/>
    <w:rsid w:val="00194351"/>
    <w:rsid w:val="00194692"/>
    <w:rsid w:val="001949EB"/>
    <w:rsid w:val="00195AD5"/>
    <w:rsid w:val="00196537"/>
    <w:rsid w:val="001A3430"/>
    <w:rsid w:val="001A4858"/>
    <w:rsid w:val="001A4A79"/>
    <w:rsid w:val="001A4CD2"/>
    <w:rsid w:val="001A4CE1"/>
    <w:rsid w:val="001A57F1"/>
    <w:rsid w:val="001A627E"/>
    <w:rsid w:val="001A7CF4"/>
    <w:rsid w:val="001A7E8E"/>
    <w:rsid w:val="001B0041"/>
    <w:rsid w:val="001B0223"/>
    <w:rsid w:val="001B0AB8"/>
    <w:rsid w:val="001B0F44"/>
    <w:rsid w:val="001B19D2"/>
    <w:rsid w:val="001B2A56"/>
    <w:rsid w:val="001B340F"/>
    <w:rsid w:val="001B4C8D"/>
    <w:rsid w:val="001B5318"/>
    <w:rsid w:val="001B5559"/>
    <w:rsid w:val="001B5DA3"/>
    <w:rsid w:val="001C0EDF"/>
    <w:rsid w:val="001C16ED"/>
    <w:rsid w:val="001C2110"/>
    <w:rsid w:val="001C2CD1"/>
    <w:rsid w:val="001C307F"/>
    <w:rsid w:val="001C3200"/>
    <w:rsid w:val="001C3BB5"/>
    <w:rsid w:val="001C4879"/>
    <w:rsid w:val="001C4E95"/>
    <w:rsid w:val="001C512A"/>
    <w:rsid w:val="001C63E4"/>
    <w:rsid w:val="001C6866"/>
    <w:rsid w:val="001C70A1"/>
    <w:rsid w:val="001D0681"/>
    <w:rsid w:val="001D206E"/>
    <w:rsid w:val="001D2222"/>
    <w:rsid w:val="001D3D8E"/>
    <w:rsid w:val="001D4C48"/>
    <w:rsid w:val="001D5BDC"/>
    <w:rsid w:val="001D615B"/>
    <w:rsid w:val="001D6A45"/>
    <w:rsid w:val="001D6CCB"/>
    <w:rsid w:val="001D7784"/>
    <w:rsid w:val="001E0569"/>
    <w:rsid w:val="001E144F"/>
    <w:rsid w:val="001E16E0"/>
    <w:rsid w:val="001E1E6D"/>
    <w:rsid w:val="001E24F8"/>
    <w:rsid w:val="001E32F6"/>
    <w:rsid w:val="001E3D09"/>
    <w:rsid w:val="001E3D92"/>
    <w:rsid w:val="001E4CE0"/>
    <w:rsid w:val="001E5134"/>
    <w:rsid w:val="001E54D8"/>
    <w:rsid w:val="001E5794"/>
    <w:rsid w:val="001E5906"/>
    <w:rsid w:val="001E5D7D"/>
    <w:rsid w:val="001E6B82"/>
    <w:rsid w:val="001E6F15"/>
    <w:rsid w:val="001E7621"/>
    <w:rsid w:val="001E76FA"/>
    <w:rsid w:val="001F1B58"/>
    <w:rsid w:val="001F1F29"/>
    <w:rsid w:val="001F2B17"/>
    <w:rsid w:val="001F2EE4"/>
    <w:rsid w:val="001F50DA"/>
    <w:rsid w:val="001F6FDB"/>
    <w:rsid w:val="001F77B4"/>
    <w:rsid w:val="001F7D19"/>
    <w:rsid w:val="00201323"/>
    <w:rsid w:val="002016B1"/>
    <w:rsid w:val="00201E8E"/>
    <w:rsid w:val="00203263"/>
    <w:rsid w:val="002040DF"/>
    <w:rsid w:val="00205429"/>
    <w:rsid w:val="00206EB5"/>
    <w:rsid w:val="0020745E"/>
    <w:rsid w:val="00210DC3"/>
    <w:rsid w:val="00210E7B"/>
    <w:rsid w:val="00211424"/>
    <w:rsid w:val="00214954"/>
    <w:rsid w:val="002151EB"/>
    <w:rsid w:val="00215F2A"/>
    <w:rsid w:val="002168B4"/>
    <w:rsid w:val="00216C01"/>
    <w:rsid w:val="0021722C"/>
    <w:rsid w:val="002175A2"/>
    <w:rsid w:val="00220806"/>
    <w:rsid w:val="002217F9"/>
    <w:rsid w:val="00221A0A"/>
    <w:rsid w:val="0022215F"/>
    <w:rsid w:val="00222A0D"/>
    <w:rsid w:val="00222E4F"/>
    <w:rsid w:val="002248EF"/>
    <w:rsid w:val="0022576D"/>
    <w:rsid w:val="00225E01"/>
    <w:rsid w:val="00225F97"/>
    <w:rsid w:val="00226A96"/>
    <w:rsid w:val="002277DA"/>
    <w:rsid w:val="00230AE2"/>
    <w:rsid w:val="00232B3C"/>
    <w:rsid w:val="00232EA1"/>
    <w:rsid w:val="00234D85"/>
    <w:rsid w:val="00235028"/>
    <w:rsid w:val="00236368"/>
    <w:rsid w:val="00236573"/>
    <w:rsid w:val="0023741F"/>
    <w:rsid w:val="00237CC7"/>
    <w:rsid w:val="002419F7"/>
    <w:rsid w:val="00241EB6"/>
    <w:rsid w:val="002421B0"/>
    <w:rsid w:val="00242204"/>
    <w:rsid w:val="00242304"/>
    <w:rsid w:val="0024268D"/>
    <w:rsid w:val="002430AC"/>
    <w:rsid w:val="0024440E"/>
    <w:rsid w:val="00244923"/>
    <w:rsid w:val="00245391"/>
    <w:rsid w:val="0024552A"/>
    <w:rsid w:val="002465DC"/>
    <w:rsid w:val="00246F58"/>
    <w:rsid w:val="00247AA5"/>
    <w:rsid w:val="00250721"/>
    <w:rsid w:val="00251D2C"/>
    <w:rsid w:val="00252329"/>
    <w:rsid w:val="00252C0E"/>
    <w:rsid w:val="00252FF0"/>
    <w:rsid w:val="0025383A"/>
    <w:rsid w:val="00253C57"/>
    <w:rsid w:val="002546A0"/>
    <w:rsid w:val="002548A3"/>
    <w:rsid w:val="00254DD6"/>
    <w:rsid w:val="00256374"/>
    <w:rsid w:val="00260A99"/>
    <w:rsid w:val="00262889"/>
    <w:rsid w:val="002642CA"/>
    <w:rsid w:val="002650C4"/>
    <w:rsid w:val="00265239"/>
    <w:rsid w:val="0026553E"/>
    <w:rsid w:val="00265EFC"/>
    <w:rsid w:val="0026634A"/>
    <w:rsid w:val="00267726"/>
    <w:rsid w:val="002707CE"/>
    <w:rsid w:val="0027110A"/>
    <w:rsid w:val="00272A27"/>
    <w:rsid w:val="00273D4C"/>
    <w:rsid w:val="00273DD0"/>
    <w:rsid w:val="0027528A"/>
    <w:rsid w:val="00276E7E"/>
    <w:rsid w:val="00277ADD"/>
    <w:rsid w:val="00277E18"/>
    <w:rsid w:val="00280BC9"/>
    <w:rsid w:val="00281FA6"/>
    <w:rsid w:val="00283F93"/>
    <w:rsid w:val="00283FD3"/>
    <w:rsid w:val="00284CC1"/>
    <w:rsid w:val="00284FC3"/>
    <w:rsid w:val="00285086"/>
    <w:rsid w:val="00285DCE"/>
    <w:rsid w:val="002868D2"/>
    <w:rsid w:val="00287499"/>
    <w:rsid w:val="00287567"/>
    <w:rsid w:val="00287F12"/>
    <w:rsid w:val="00291D0A"/>
    <w:rsid w:val="002922AE"/>
    <w:rsid w:val="00293EE7"/>
    <w:rsid w:val="00293F4D"/>
    <w:rsid w:val="00294592"/>
    <w:rsid w:val="002952BE"/>
    <w:rsid w:val="0029578F"/>
    <w:rsid w:val="00297EA7"/>
    <w:rsid w:val="002A0DE9"/>
    <w:rsid w:val="002A1D29"/>
    <w:rsid w:val="002A2E8A"/>
    <w:rsid w:val="002A3A34"/>
    <w:rsid w:val="002A519E"/>
    <w:rsid w:val="002A55A4"/>
    <w:rsid w:val="002A5985"/>
    <w:rsid w:val="002A5A22"/>
    <w:rsid w:val="002A63C9"/>
    <w:rsid w:val="002A6730"/>
    <w:rsid w:val="002A6E83"/>
    <w:rsid w:val="002A785D"/>
    <w:rsid w:val="002A7CA0"/>
    <w:rsid w:val="002B211D"/>
    <w:rsid w:val="002B2E76"/>
    <w:rsid w:val="002B3F11"/>
    <w:rsid w:val="002B4F4E"/>
    <w:rsid w:val="002B655A"/>
    <w:rsid w:val="002B6AA0"/>
    <w:rsid w:val="002B7399"/>
    <w:rsid w:val="002B73CE"/>
    <w:rsid w:val="002C1191"/>
    <w:rsid w:val="002C1285"/>
    <w:rsid w:val="002C1D04"/>
    <w:rsid w:val="002C2146"/>
    <w:rsid w:val="002C41BC"/>
    <w:rsid w:val="002C4B2F"/>
    <w:rsid w:val="002C607C"/>
    <w:rsid w:val="002C612E"/>
    <w:rsid w:val="002C648C"/>
    <w:rsid w:val="002C7A02"/>
    <w:rsid w:val="002D0169"/>
    <w:rsid w:val="002D055F"/>
    <w:rsid w:val="002D1CF0"/>
    <w:rsid w:val="002D26CF"/>
    <w:rsid w:val="002D27B8"/>
    <w:rsid w:val="002D290D"/>
    <w:rsid w:val="002D3477"/>
    <w:rsid w:val="002D3CCE"/>
    <w:rsid w:val="002D49D5"/>
    <w:rsid w:val="002D4B6B"/>
    <w:rsid w:val="002D4C47"/>
    <w:rsid w:val="002D50F8"/>
    <w:rsid w:val="002D7987"/>
    <w:rsid w:val="002D7D72"/>
    <w:rsid w:val="002E094B"/>
    <w:rsid w:val="002E11FA"/>
    <w:rsid w:val="002E1CDF"/>
    <w:rsid w:val="002E208A"/>
    <w:rsid w:val="002E2645"/>
    <w:rsid w:val="002E3859"/>
    <w:rsid w:val="002E3A0D"/>
    <w:rsid w:val="002E519B"/>
    <w:rsid w:val="002E5ED4"/>
    <w:rsid w:val="002E5F4C"/>
    <w:rsid w:val="002E64C4"/>
    <w:rsid w:val="002E68D0"/>
    <w:rsid w:val="002E69AC"/>
    <w:rsid w:val="002E7939"/>
    <w:rsid w:val="002E7B8F"/>
    <w:rsid w:val="002E7F7D"/>
    <w:rsid w:val="002F12A6"/>
    <w:rsid w:val="002F18C3"/>
    <w:rsid w:val="002F37D9"/>
    <w:rsid w:val="002F5062"/>
    <w:rsid w:val="002F5793"/>
    <w:rsid w:val="002F6454"/>
    <w:rsid w:val="002F65CD"/>
    <w:rsid w:val="002F7C9D"/>
    <w:rsid w:val="0030140C"/>
    <w:rsid w:val="0030149D"/>
    <w:rsid w:val="00301517"/>
    <w:rsid w:val="0030162A"/>
    <w:rsid w:val="00302E5E"/>
    <w:rsid w:val="0030302D"/>
    <w:rsid w:val="00303389"/>
    <w:rsid w:val="00303B6D"/>
    <w:rsid w:val="00304881"/>
    <w:rsid w:val="00304A0F"/>
    <w:rsid w:val="003056B9"/>
    <w:rsid w:val="003102CB"/>
    <w:rsid w:val="003111F9"/>
    <w:rsid w:val="0031179A"/>
    <w:rsid w:val="00312631"/>
    <w:rsid w:val="0031381D"/>
    <w:rsid w:val="003139C5"/>
    <w:rsid w:val="0031527F"/>
    <w:rsid w:val="003159DC"/>
    <w:rsid w:val="00315BC6"/>
    <w:rsid w:val="00316B8A"/>
    <w:rsid w:val="003174EE"/>
    <w:rsid w:val="003175BE"/>
    <w:rsid w:val="003178C3"/>
    <w:rsid w:val="00317F3B"/>
    <w:rsid w:val="003214DB"/>
    <w:rsid w:val="0032232C"/>
    <w:rsid w:val="00322AFA"/>
    <w:rsid w:val="003233F1"/>
    <w:rsid w:val="00323A03"/>
    <w:rsid w:val="00323F57"/>
    <w:rsid w:val="00324F43"/>
    <w:rsid w:val="00325218"/>
    <w:rsid w:val="0032541D"/>
    <w:rsid w:val="003261B6"/>
    <w:rsid w:val="00326E8A"/>
    <w:rsid w:val="003279CC"/>
    <w:rsid w:val="003300B4"/>
    <w:rsid w:val="003301A3"/>
    <w:rsid w:val="00330FCD"/>
    <w:rsid w:val="00331B27"/>
    <w:rsid w:val="00333F14"/>
    <w:rsid w:val="0033449C"/>
    <w:rsid w:val="00334F29"/>
    <w:rsid w:val="00335707"/>
    <w:rsid w:val="00336C11"/>
    <w:rsid w:val="00337820"/>
    <w:rsid w:val="00340A6C"/>
    <w:rsid w:val="0034110F"/>
    <w:rsid w:val="003418F2"/>
    <w:rsid w:val="00342250"/>
    <w:rsid w:val="0034266E"/>
    <w:rsid w:val="00342830"/>
    <w:rsid w:val="00342EA9"/>
    <w:rsid w:val="0034392F"/>
    <w:rsid w:val="00344392"/>
    <w:rsid w:val="0034661F"/>
    <w:rsid w:val="00346C0A"/>
    <w:rsid w:val="00346D23"/>
    <w:rsid w:val="00350509"/>
    <w:rsid w:val="00350DC5"/>
    <w:rsid w:val="003510D8"/>
    <w:rsid w:val="003513FC"/>
    <w:rsid w:val="003514D9"/>
    <w:rsid w:val="00351B44"/>
    <w:rsid w:val="0035216F"/>
    <w:rsid w:val="00353414"/>
    <w:rsid w:val="0035350A"/>
    <w:rsid w:val="00353FE7"/>
    <w:rsid w:val="00354057"/>
    <w:rsid w:val="003552F7"/>
    <w:rsid w:val="00355DCB"/>
    <w:rsid w:val="003562E3"/>
    <w:rsid w:val="00356566"/>
    <w:rsid w:val="00356DD4"/>
    <w:rsid w:val="003574DA"/>
    <w:rsid w:val="003577DB"/>
    <w:rsid w:val="00357822"/>
    <w:rsid w:val="00357F57"/>
    <w:rsid w:val="0036121C"/>
    <w:rsid w:val="00361995"/>
    <w:rsid w:val="00361F0F"/>
    <w:rsid w:val="00362271"/>
    <w:rsid w:val="00363174"/>
    <w:rsid w:val="00363E96"/>
    <w:rsid w:val="0036458B"/>
    <w:rsid w:val="003649F1"/>
    <w:rsid w:val="00365623"/>
    <w:rsid w:val="00367124"/>
    <w:rsid w:val="00370017"/>
    <w:rsid w:val="00370DAA"/>
    <w:rsid w:val="003727E5"/>
    <w:rsid w:val="00373268"/>
    <w:rsid w:val="00373425"/>
    <w:rsid w:val="00374199"/>
    <w:rsid w:val="00375463"/>
    <w:rsid w:val="00375D78"/>
    <w:rsid w:val="00377576"/>
    <w:rsid w:val="003777DA"/>
    <w:rsid w:val="00377A35"/>
    <w:rsid w:val="00380356"/>
    <w:rsid w:val="00380387"/>
    <w:rsid w:val="00382A1A"/>
    <w:rsid w:val="003836C5"/>
    <w:rsid w:val="00384554"/>
    <w:rsid w:val="00385132"/>
    <w:rsid w:val="00387207"/>
    <w:rsid w:val="003873B8"/>
    <w:rsid w:val="0038770D"/>
    <w:rsid w:val="003877AD"/>
    <w:rsid w:val="003877C1"/>
    <w:rsid w:val="00390640"/>
    <w:rsid w:val="003906E9"/>
    <w:rsid w:val="003915A6"/>
    <w:rsid w:val="003915B8"/>
    <w:rsid w:val="00391B71"/>
    <w:rsid w:val="00391E74"/>
    <w:rsid w:val="0039260B"/>
    <w:rsid w:val="003927EC"/>
    <w:rsid w:val="003971F1"/>
    <w:rsid w:val="003A0593"/>
    <w:rsid w:val="003A0D00"/>
    <w:rsid w:val="003A18F8"/>
    <w:rsid w:val="003A1B64"/>
    <w:rsid w:val="003A384D"/>
    <w:rsid w:val="003A52F7"/>
    <w:rsid w:val="003A6663"/>
    <w:rsid w:val="003A6691"/>
    <w:rsid w:val="003A6EAB"/>
    <w:rsid w:val="003B0415"/>
    <w:rsid w:val="003B077E"/>
    <w:rsid w:val="003B0800"/>
    <w:rsid w:val="003B1179"/>
    <w:rsid w:val="003B11FC"/>
    <w:rsid w:val="003B2200"/>
    <w:rsid w:val="003B2FF4"/>
    <w:rsid w:val="003B38CC"/>
    <w:rsid w:val="003B3F73"/>
    <w:rsid w:val="003B400C"/>
    <w:rsid w:val="003B48D6"/>
    <w:rsid w:val="003B4A48"/>
    <w:rsid w:val="003B546F"/>
    <w:rsid w:val="003B57AB"/>
    <w:rsid w:val="003B5AFE"/>
    <w:rsid w:val="003B6323"/>
    <w:rsid w:val="003B66AD"/>
    <w:rsid w:val="003B7729"/>
    <w:rsid w:val="003B78FE"/>
    <w:rsid w:val="003C2967"/>
    <w:rsid w:val="003C3CEA"/>
    <w:rsid w:val="003C4EAA"/>
    <w:rsid w:val="003C588D"/>
    <w:rsid w:val="003C5EE0"/>
    <w:rsid w:val="003C62A4"/>
    <w:rsid w:val="003C702F"/>
    <w:rsid w:val="003C7341"/>
    <w:rsid w:val="003C78A9"/>
    <w:rsid w:val="003D04B5"/>
    <w:rsid w:val="003D10C5"/>
    <w:rsid w:val="003D1883"/>
    <w:rsid w:val="003D1B60"/>
    <w:rsid w:val="003D1F8C"/>
    <w:rsid w:val="003D2011"/>
    <w:rsid w:val="003D3712"/>
    <w:rsid w:val="003D3844"/>
    <w:rsid w:val="003D5A8A"/>
    <w:rsid w:val="003E2424"/>
    <w:rsid w:val="003E252F"/>
    <w:rsid w:val="003E2648"/>
    <w:rsid w:val="003E27FA"/>
    <w:rsid w:val="003E2C20"/>
    <w:rsid w:val="003E3A88"/>
    <w:rsid w:val="003E3B81"/>
    <w:rsid w:val="003E4016"/>
    <w:rsid w:val="003E56DE"/>
    <w:rsid w:val="003E5947"/>
    <w:rsid w:val="003E5C31"/>
    <w:rsid w:val="003E6306"/>
    <w:rsid w:val="003E7174"/>
    <w:rsid w:val="003E7831"/>
    <w:rsid w:val="003F0E5E"/>
    <w:rsid w:val="003F0EEA"/>
    <w:rsid w:val="003F2247"/>
    <w:rsid w:val="003F4194"/>
    <w:rsid w:val="003F443C"/>
    <w:rsid w:val="003F46CD"/>
    <w:rsid w:val="003F62A3"/>
    <w:rsid w:val="00400881"/>
    <w:rsid w:val="00400925"/>
    <w:rsid w:val="00401B59"/>
    <w:rsid w:val="00401E90"/>
    <w:rsid w:val="00401ED7"/>
    <w:rsid w:val="004027A5"/>
    <w:rsid w:val="00402C24"/>
    <w:rsid w:val="00403B75"/>
    <w:rsid w:val="00403E2E"/>
    <w:rsid w:val="0040426D"/>
    <w:rsid w:val="00406503"/>
    <w:rsid w:val="004068FC"/>
    <w:rsid w:val="00407928"/>
    <w:rsid w:val="00407D19"/>
    <w:rsid w:val="00410E35"/>
    <w:rsid w:val="004114DF"/>
    <w:rsid w:val="0041184D"/>
    <w:rsid w:val="00411BAC"/>
    <w:rsid w:val="00412251"/>
    <w:rsid w:val="00413595"/>
    <w:rsid w:val="00413784"/>
    <w:rsid w:val="00413AD7"/>
    <w:rsid w:val="004142A4"/>
    <w:rsid w:val="0041475F"/>
    <w:rsid w:val="00414F55"/>
    <w:rsid w:val="004151EE"/>
    <w:rsid w:val="00415BD2"/>
    <w:rsid w:val="00416801"/>
    <w:rsid w:val="004171B3"/>
    <w:rsid w:val="00417EDB"/>
    <w:rsid w:val="004204F0"/>
    <w:rsid w:val="00420D84"/>
    <w:rsid w:val="00421512"/>
    <w:rsid w:val="0042429A"/>
    <w:rsid w:val="004245B4"/>
    <w:rsid w:val="00424BDE"/>
    <w:rsid w:val="004251F9"/>
    <w:rsid w:val="00427510"/>
    <w:rsid w:val="004300F1"/>
    <w:rsid w:val="00431454"/>
    <w:rsid w:val="00433F42"/>
    <w:rsid w:val="00434597"/>
    <w:rsid w:val="00434D9B"/>
    <w:rsid w:val="00434E3E"/>
    <w:rsid w:val="00435997"/>
    <w:rsid w:val="00435E3B"/>
    <w:rsid w:val="004364C2"/>
    <w:rsid w:val="00437869"/>
    <w:rsid w:val="004405EA"/>
    <w:rsid w:val="004418E9"/>
    <w:rsid w:val="0044244A"/>
    <w:rsid w:val="00442C26"/>
    <w:rsid w:val="0044324E"/>
    <w:rsid w:val="00444632"/>
    <w:rsid w:val="00444B94"/>
    <w:rsid w:val="00445C96"/>
    <w:rsid w:val="00445EC0"/>
    <w:rsid w:val="004467D6"/>
    <w:rsid w:val="00452CDF"/>
    <w:rsid w:val="004531DA"/>
    <w:rsid w:val="00453AF3"/>
    <w:rsid w:val="00454485"/>
    <w:rsid w:val="00455A9B"/>
    <w:rsid w:val="00457795"/>
    <w:rsid w:val="004579EC"/>
    <w:rsid w:val="00460495"/>
    <w:rsid w:val="00460E9E"/>
    <w:rsid w:val="004621E3"/>
    <w:rsid w:val="00462E03"/>
    <w:rsid w:val="004639E7"/>
    <w:rsid w:val="00463BCA"/>
    <w:rsid w:val="004645BD"/>
    <w:rsid w:val="004664FC"/>
    <w:rsid w:val="0046655E"/>
    <w:rsid w:val="004668E2"/>
    <w:rsid w:val="00471A64"/>
    <w:rsid w:val="004721B5"/>
    <w:rsid w:val="00473896"/>
    <w:rsid w:val="00474A59"/>
    <w:rsid w:val="00476009"/>
    <w:rsid w:val="00476390"/>
    <w:rsid w:val="00480C6F"/>
    <w:rsid w:val="004810A5"/>
    <w:rsid w:val="00483B93"/>
    <w:rsid w:val="00484824"/>
    <w:rsid w:val="00485051"/>
    <w:rsid w:val="004856BD"/>
    <w:rsid w:val="00485E86"/>
    <w:rsid w:val="00486224"/>
    <w:rsid w:val="00486A1D"/>
    <w:rsid w:val="004877E1"/>
    <w:rsid w:val="004877FA"/>
    <w:rsid w:val="00487C5B"/>
    <w:rsid w:val="004903AA"/>
    <w:rsid w:val="00492797"/>
    <w:rsid w:val="00492B11"/>
    <w:rsid w:val="00493683"/>
    <w:rsid w:val="0049398E"/>
    <w:rsid w:val="00493F5A"/>
    <w:rsid w:val="00494B59"/>
    <w:rsid w:val="00495791"/>
    <w:rsid w:val="00496562"/>
    <w:rsid w:val="00497013"/>
    <w:rsid w:val="004A05CC"/>
    <w:rsid w:val="004A0B93"/>
    <w:rsid w:val="004A23FA"/>
    <w:rsid w:val="004A2E8B"/>
    <w:rsid w:val="004A5682"/>
    <w:rsid w:val="004A5B46"/>
    <w:rsid w:val="004A6A8F"/>
    <w:rsid w:val="004A78CE"/>
    <w:rsid w:val="004A7CF8"/>
    <w:rsid w:val="004B044B"/>
    <w:rsid w:val="004B0C1F"/>
    <w:rsid w:val="004B1307"/>
    <w:rsid w:val="004B1E78"/>
    <w:rsid w:val="004B32CB"/>
    <w:rsid w:val="004B3527"/>
    <w:rsid w:val="004B5487"/>
    <w:rsid w:val="004B5A18"/>
    <w:rsid w:val="004B5AF9"/>
    <w:rsid w:val="004B6C0E"/>
    <w:rsid w:val="004B6D24"/>
    <w:rsid w:val="004B70D6"/>
    <w:rsid w:val="004B730E"/>
    <w:rsid w:val="004C047C"/>
    <w:rsid w:val="004C048A"/>
    <w:rsid w:val="004C0883"/>
    <w:rsid w:val="004C1612"/>
    <w:rsid w:val="004C26BF"/>
    <w:rsid w:val="004C2B01"/>
    <w:rsid w:val="004C2EBA"/>
    <w:rsid w:val="004C42E0"/>
    <w:rsid w:val="004C4DAE"/>
    <w:rsid w:val="004C54EC"/>
    <w:rsid w:val="004C6ACA"/>
    <w:rsid w:val="004C7A8A"/>
    <w:rsid w:val="004D151C"/>
    <w:rsid w:val="004D2CBC"/>
    <w:rsid w:val="004D2FE8"/>
    <w:rsid w:val="004D322F"/>
    <w:rsid w:val="004D424F"/>
    <w:rsid w:val="004D4875"/>
    <w:rsid w:val="004D4BED"/>
    <w:rsid w:val="004D4D08"/>
    <w:rsid w:val="004D519C"/>
    <w:rsid w:val="004D6376"/>
    <w:rsid w:val="004D6646"/>
    <w:rsid w:val="004D6C83"/>
    <w:rsid w:val="004E1231"/>
    <w:rsid w:val="004E14FD"/>
    <w:rsid w:val="004E1D84"/>
    <w:rsid w:val="004E226C"/>
    <w:rsid w:val="004E22A9"/>
    <w:rsid w:val="004E3754"/>
    <w:rsid w:val="004E5116"/>
    <w:rsid w:val="004E5386"/>
    <w:rsid w:val="004E7045"/>
    <w:rsid w:val="004E72D0"/>
    <w:rsid w:val="004F122D"/>
    <w:rsid w:val="004F128F"/>
    <w:rsid w:val="004F1A0C"/>
    <w:rsid w:val="004F2132"/>
    <w:rsid w:val="004F395A"/>
    <w:rsid w:val="004F3E27"/>
    <w:rsid w:val="004F4AC5"/>
    <w:rsid w:val="004F4E00"/>
    <w:rsid w:val="004F6422"/>
    <w:rsid w:val="004F6985"/>
    <w:rsid w:val="004F70E7"/>
    <w:rsid w:val="00500334"/>
    <w:rsid w:val="0050040E"/>
    <w:rsid w:val="005004F5"/>
    <w:rsid w:val="0050054D"/>
    <w:rsid w:val="00500595"/>
    <w:rsid w:val="00500653"/>
    <w:rsid w:val="00500BFE"/>
    <w:rsid w:val="00500D7B"/>
    <w:rsid w:val="00501FE3"/>
    <w:rsid w:val="00502283"/>
    <w:rsid w:val="005026C4"/>
    <w:rsid w:val="0050381C"/>
    <w:rsid w:val="00504125"/>
    <w:rsid w:val="0050430A"/>
    <w:rsid w:val="0050612B"/>
    <w:rsid w:val="00506C3D"/>
    <w:rsid w:val="0051049C"/>
    <w:rsid w:val="005110D5"/>
    <w:rsid w:val="00511D33"/>
    <w:rsid w:val="00511E5C"/>
    <w:rsid w:val="00512E24"/>
    <w:rsid w:val="00513078"/>
    <w:rsid w:val="00513081"/>
    <w:rsid w:val="00513687"/>
    <w:rsid w:val="0051370F"/>
    <w:rsid w:val="005138AF"/>
    <w:rsid w:val="00513C1E"/>
    <w:rsid w:val="005144D8"/>
    <w:rsid w:val="00514624"/>
    <w:rsid w:val="00514E9C"/>
    <w:rsid w:val="00514EFF"/>
    <w:rsid w:val="005152B5"/>
    <w:rsid w:val="0051580B"/>
    <w:rsid w:val="00516B9B"/>
    <w:rsid w:val="00517804"/>
    <w:rsid w:val="00520254"/>
    <w:rsid w:val="00523BF2"/>
    <w:rsid w:val="0052461D"/>
    <w:rsid w:val="00524A1B"/>
    <w:rsid w:val="00524BC0"/>
    <w:rsid w:val="00525BEF"/>
    <w:rsid w:val="00525C81"/>
    <w:rsid w:val="00525D9F"/>
    <w:rsid w:val="005276CE"/>
    <w:rsid w:val="0053013A"/>
    <w:rsid w:val="00531986"/>
    <w:rsid w:val="005321BA"/>
    <w:rsid w:val="00533309"/>
    <w:rsid w:val="0053349D"/>
    <w:rsid w:val="005344F1"/>
    <w:rsid w:val="00534968"/>
    <w:rsid w:val="00535A34"/>
    <w:rsid w:val="00535C86"/>
    <w:rsid w:val="005361F5"/>
    <w:rsid w:val="0053787A"/>
    <w:rsid w:val="00537951"/>
    <w:rsid w:val="00537AA8"/>
    <w:rsid w:val="00537C69"/>
    <w:rsid w:val="00540826"/>
    <w:rsid w:val="0054118C"/>
    <w:rsid w:val="00541575"/>
    <w:rsid w:val="00541730"/>
    <w:rsid w:val="00541FDD"/>
    <w:rsid w:val="00542054"/>
    <w:rsid w:val="00543414"/>
    <w:rsid w:val="005437EA"/>
    <w:rsid w:val="005438CC"/>
    <w:rsid w:val="00544323"/>
    <w:rsid w:val="00544B20"/>
    <w:rsid w:val="0054566D"/>
    <w:rsid w:val="005467EB"/>
    <w:rsid w:val="005472DA"/>
    <w:rsid w:val="0054741F"/>
    <w:rsid w:val="00550A77"/>
    <w:rsid w:val="005512C7"/>
    <w:rsid w:val="00551ABD"/>
    <w:rsid w:val="005520B2"/>
    <w:rsid w:val="00552723"/>
    <w:rsid w:val="00552CDC"/>
    <w:rsid w:val="005534C4"/>
    <w:rsid w:val="00553557"/>
    <w:rsid w:val="00553731"/>
    <w:rsid w:val="0055379B"/>
    <w:rsid w:val="00554D6E"/>
    <w:rsid w:val="00555F43"/>
    <w:rsid w:val="00556C07"/>
    <w:rsid w:val="00557C64"/>
    <w:rsid w:val="0056086D"/>
    <w:rsid w:val="00562DA6"/>
    <w:rsid w:val="00564324"/>
    <w:rsid w:val="00564953"/>
    <w:rsid w:val="00564EA4"/>
    <w:rsid w:val="005655BA"/>
    <w:rsid w:val="00565811"/>
    <w:rsid w:val="00565CB1"/>
    <w:rsid w:val="005663C5"/>
    <w:rsid w:val="005671CC"/>
    <w:rsid w:val="00570C71"/>
    <w:rsid w:val="00571F87"/>
    <w:rsid w:val="00572825"/>
    <w:rsid w:val="00573F90"/>
    <w:rsid w:val="005741C1"/>
    <w:rsid w:val="00574BAC"/>
    <w:rsid w:val="00575A6A"/>
    <w:rsid w:val="0057688B"/>
    <w:rsid w:val="00576D51"/>
    <w:rsid w:val="00577626"/>
    <w:rsid w:val="0058046B"/>
    <w:rsid w:val="00580E8B"/>
    <w:rsid w:val="00580F11"/>
    <w:rsid w:val="00581250"/>
    <w:rsid w:val="00581590"/>
    <w:rsid w:val="00581EF1"/>
    <w:rsid w:val="005822A0"/>
    <w:rsid w:val="00583083"/>
    <w:rsid w:val="00585715"/>
    <w:rsid w:val="0058588F"/>
    <w:rsid w:val="00586954"/>
    <w:rsid w:val="00586AE6"/>
    <w:rsid w:val="00586DC6"/>
    <w:rsid w:val="00586F2A"/>
    <w:rsid w:val="00587561"/>
    <w:rsid w:val="00590F32"/>
    <w:rsid w:val="00592197"/>
    <w:rsid w:val="00592752"/>
    <w:rsid w:val="00593BA1"/>
    <w:rsid w:val="00594068"/>
    <w:rsid w:val="00594829"/>
    <w:rsid w:val="005961BD"/>
    <w:rsid w:val="00596971"/>
    <w:rsid w:val="00596A1B"/>
    <w:rsid w:val="00596DC8"/>
    <w:rsid w:val="00597A11"/>
    <w:rsid w:val="00597B1C"/>
    <w:rsid w:val="00597B35"/>
    <w:rsid w:val="005A0020"/>
    <w:rsid w:val="005A0F35"/>
    <w:rsid w:val="005A1B4D"/>
    <w:rsid w:val="005A2286"/>
    <w:rsid w:val="005A2634"/>
    <w:rsid w:val="005A3EDE"/>
    <w:rsid w:val="005A4545"/>
    <w:rsid w:val="005A5642"/>
    <w:rsid w:val="005A640E"/>
    <w:rsid w:val="005A64C6"/>
    <w:rsid w:val="005A64E0"/>
    <w:rsid w:val="005A74E3"/>
    <w:rsid w:val="005A7CC0"/>
    <w:rsid w:val="005B01F3"/>
    <w:rsid w:val="005B0222"/>
    <w:rsid w:val="005B183B"/>
    <w:rsid w:val="005B18C1"/>
    <w:rsid w:val="005B192B"/>
    <w:rsid w:val="005B3797"/>
    <w:rsid w:val="005B4111"/>
    <w:rsid w:val="005B42CE"/>
    <w:rsid w:val="005B51DA"/>
    <w:rsid w:val="005B55D6"/>
    <w:rsid w:val="005B595C"/>
    <w:rsid w:val="005B6D8C"/>
    <w:rsid w:val="005B788B"/>
    <w:rsid w:val="005B7B7E"/>
    <w:rsid w:val="005C0BF9"/>
    <w:rsid w:val="005C2038"/>
    <w:rsid w:val="005C3B20"/>
    <w:rsid w:val="005C5091"/>
    <w:rsid w:val="005C6A35"/>
    <w:rsid w:val="005C76DB"/>
    <w:rsid w:val="005C7B15"/>
    <w:rsid w:val="005C7E17"/>
    <w:rsid w:val="005D0B79"/>
    <w:rsid w:val="005D0C29"/>
    <w:rsid w:val="005D1917"/>
    <w:rsid w:val="005D1B0A"/>
    <w:rsid w:val="005D1D82"/>
    <w:rsid w:val="005D20B1"/>
    <w:rsid w:val="005D26FF"/>
    <w:rsid w:val="005D36AF"/>
    <w:rsid w:val="005D3E35"/>
    <w:rsid w:val="005D3F4F"/>
    <w:rsid w:val="005D4CFB"/>
    <w:rsid w:val="005D522F"/>
    <w:rsid w:val="005D56DD"/>
    <w:rsid w:val="005D5B85"/>
    <w:rsid w:val="005D6012"/>
    <w:rsid w:val="005E0153"/>
    <w:rsid w:val="005E0A24"/>
    <w:rsid w:val="005E0C97"/>
    <w:rsid w:val="005E0F68"/>
    <w:rsid w:val="005E1EFE"/>
    <w:rsid w:val="005E22AB"/>
    <w:rsid w:val="005E3319"/>
    <w:rsid w:val="005E425F"/>
    <w:rsid w:val="005E4518"/>
    <w:rsid w:val="005E50AE"/>
    <w:rsid w:val="005E590A"/>
    <w:rsid w:val="005F1445"/>
    <w:rsid w:val="005F1BFD"/>
    <w:rsid w:val="005F1D22"/>
    <w:rsid w:val="005F3DFA"/>
    <w:rsid w:val="005F48B5"/>
    <w:rsid w:val="005F4DAC"/>
    <w:rsid w:val="005F51D4"/>
    <w:rsid w:val="005F5258"/>
    <w:rsid w:val="005F655B"/>
    <w:rsid w:val="005F70AB"/>
    <w:rsid w:val="006000FD"/>
    <w:rsid w:val="00600A7D"/>
    <w:rsid w:val="00601578"/>
    <w:rsid w:val="00601D1D"/>
    <w:rsid w:val="006026C1"/>
    <w:rsid w:val="00602936"/>
    <w:rsid w:val="00602B86"/>
    <w:rsid w:val="00606269"/>
    <w:rsid w:val="006063B2"/>
    <w:rsid w:val="00606E32"/>
    <w:rsid w:val="0061001F"/>
    <w:rsid w:val="00610688"/>
    <w:rsid w:val="0061138A"/>
    <w:rsid w:val="00611776"/>
    <w:rsid w:val="00612040"/>
    <w:rsid w:val="006128F3"/>
    <w:rsid w:val="00614CAA"/>
    <w:rsid w:val="00614F33"/>
    <w:rsid w:val="00615EF9"/>
    <w:rsid w:val="00616C0A"/>
    <w:rsid w:val="00616E80"/>
    <w:rsid w:val="00617CAD"/>
    <w:rsid w:val="00620862"/>
    <w:rsid w:val="00621B09"/>
    <w:rsid w:val="00623038"/>
    <w:rsid w:val="006238BF"/>
    <w:rsid w:val="00623F69"/>
    <w:rsid w:val="00624EEB"/>
    <w:rsid w:val="00625926"/>
    <w:rsid w:val="0062597C"/>
    <w:rsid w:val="0063058C"/>
    <w:rsid w:val="006309A4"/>
    <w:rsid w:val="00631113"/>
    <w:rsid w:val="00631FF0"/>
    <w:rsid w:val="00633053"/>
    <w:rsid w:val="00633A4B"/>
    <w:rsid w:val="00634454"/>
    <w:rsid w:val="006347A9"/>
    <w:rsid w:val="00634BD5"/>
    <w:rsid w:val="00635683"/>
    <w:rsid w:val="006356A5"/>
    <w:rsid w:val="00635E3D"/>
    <w:rsid w:val="00636552"/>
    <w:rsid w:val="006366CA"/>
    <w:rsid w:val="0063771C"/>
    <w:rsid w:val="00640237"/>
    <w:rsid w:val="00640A50"/>
    <w:rsid w:val="00640DFB"/>
    <w:rsid w:val="00641A6C"/>
    <w:rsid w:val="00642FDA"/>
    <w:rsid w:val="00643AA6"/>
    <w:rsid w:val="00643BD3"/>
    <w:rsid w:val="00643E99"/>
    <w:rsid w:val="00644E61"/>
    <w:rsid w:val="00644F9C"/>
    <w:rsid w:val="00645856"/>
    <w:rsid w:val="00647990"/>
    <w:rsid w:val="00651260"/>
    <w:rsid w:val="00651412"/>
    <w:rsid w:val="0065244C"/>
    <w:rsid w:val="00652852"/>
    <w:rsid w:val="00653F88"/>
    <w:rsid w:val="006561D4"/>
    <w:rsid w:val="00656C48"/>
    <w:rsid w:val="00657285"/>
    <w:rsid w:val="006572D0"/>
    <w:rsid w:val="00660352"/>
    <w:rsid w:val="00660854"/>
    <w:rsid w:val="0066161C"/>
    <w:rsid w:val="00661638"/>
    <w:rsid w:val="0066273D"/>
    <w:rsid w:val="006637C0"/>
    <w:rsid w:val="006639C3"/>
    <w:rsid w:val="00664393"/>
    <w:rsid w:val="00664625"/>
    <w:rsid w:val="00664F57"/>
    <w:rsid w:val="00666449"/>
    <w:rsid w:val="006669C4"/>
    <w:rsid w:val="00666F5C"/>
    <w:rsid w:val="0066717C"/>
    <w:rsid w:val="006714C3"/>
    <w:rsid w:val="0067155D"/>
    <w:rsid w:val="00671D28"/>
    <w:rsid w:val="00672101"/>
    <w:rsid w:val="00672F72"/>
    <w:rsid w:val="006744AB"/>
    <w:rsid w:val="00677123"/>
    <w:rsid w:val="006774AA"/>
    <w:rsid w:val="00677800"/>
    <w:rsid w:val="00680057"/>
    <w:rsid w:val="00684649"/>
    <w:rsid w:val="00685A03"/>
    <w:rsid w:val="00685C84"/>
    <w:rsid w:val="00686AF5"/>
    <w:rsid w:val="006903B6"/>
    <w:rsid w:val="00690E77"/>
    <w:rsid w:val="006914AF"/>
    <w:rsid w:val="00692269"/>
    <w:rsid w:val="006936F7"/>
    <w:rsid w:val="006942DE"/>
    <w:rsid w:val="00694F5B"/>
    <w:rsid w:val="006959F7"/>
    <w:rsid w:val="0069667A"/>
    <w:rsid w:val="006A14AF"/>
    <w:rsid w:val="006A2C94"/>
    <w:rsid w:val="006A2F65"/>
    <w:rsid w:val="006A3FAF"/>
    <w:rsid w:val="006A45DE"/>
    <w:rsid w:val="006A4890"/>
    <w:rsid w:val="006A4A2D"/>
    <w:rsid w:val="006A4F03"/>
    <w:rsid w:val="006B08C2"/>
    <w:rsid w:val="006B2200"/>
    <w:rsid w:val="006B31F3"/>
    <w:rsid w:val="006B54D7"/>
    <w:rsid w:val="006B57FD"/>
    <w:rsid w:val="006B62D6"/>
    <w:rsid w:val="006B709E"/>
    <w:rsid w:val="006B7E49"/>
    <w:rsid w:val="006C05B6"/>
    <w:rsid w:val="006C08CD"/>
    <w:rsid w:val="006C0987"/>
    <w:rsid w:val="006C0F20"/>
    <w:rsid w:val="006C10C3"/>
    <w:rsid w:val="006C1941"/>
    <w:rsid w:val="006C36B3"/>
    <w:rsid w:val="006C3951"/>
    <w:rsid w:val="006C4E3C"/>
    <w:rsid w:val="006C522A"/>
    <w:rsid w:val="006C5C78"/>
    <w:rsid w:val="006C60C8"/>
    <w:rsid w:val="006C6B2B"/>
    <w:rsid w:val="006D0097"/>
    <w:rsid w:val="006D06A0"/>
    <w:rsid w:val="006D13DD"/>
    <w:rsid w:val="006D1422"/>
    <w:rsid w:val="006D20D0"/>
    <w:rsid w:val="006D362C"/>
    <w:rsid w:val="006D3AF8"/>
    <w:rsid w:val="006D41B9"/>
    <w:rsid w:val="006D423B"/>
    <w:rsid w:val="006D47D9"/>
    <w:rsid w:val="006D48D3"/>
    <w:rsid w:val="006D4934"/>
    <w:rsid w:val="006D5249"/>
    <w:rsid w:val="006D5783"/>
    <w:rsid w:val="006E106A"/>
    <w:rsid w:val="006E2DCA"/>
    <w:rsid w:val="006E2F87"/>
    <w:rsid w:val="006E3BB5"/>
    <w:rsid w:val="006E4378"/>
    <w:rsid w:val="006E4D31"/>
    <w:rsid w:val="006E5018"/>
    <w:rsid w:val="006E5332"/>
    <w:rsid w:val="006E5CC3"/>
    <w:rsid w:val="006E7F34"/>
    <w:rsid w:val="006F08FE"/>
    <w:rsid w:val="006F1283"/>
    <w:rsid w:val="006F396F"/>
    <w:rsid w:val="006F4126"/>
    <w:rsid w:val="006F4AF7"/>
    <w:rsid w:val="006F4CFF"/>
    <w:rsid w:val="006F5138"/>
    <w:rsid w:val="006F5B3F"/>
    <w:rsid w:val="006F6940"/>
    <w:rsid w:val="006F7028"/>
    <w:rsid w:val="006F7250"/>
    <w:rsid w:val="006F7B06"/>
    <w:rsid w:val="00700AD3"/>
    <w:rsid w:val="00700C39"/>
    <w:rsid w:val="007010D7"/>
    <w:rsid w:val="00701267"/>
    <w:rsid w:val="00701545"/>
    <w:rsid w:val="0070180E"/>
    <w:rsid w:val="00701D9D"/>
    <w:rsid w:val="00702455"/>
    <w:rsid w:val="007028BD"/>
    <w:rsid w:val="00702D35"/>
    <w:rsid w:val="00702D76"/>
    <w:rsid w:val="00702E0B"/>
    <w:rsid w:val="007031EC"/>
    <w:rsid w:val="007036CC"/>
    <w:rsid w:val="00703BF6"/>
    <w:rsid w:val="00703D9B"/>
    <w:rsid w:val="0070696D"/>
    <w:rsid w:val="00707055"/>
    <w:rsid w:val="007079C4"/>
    <w:rsid w:val="00710AC9"/>
    <w:rsid w:val="00711166"/>
    <w:rsid w:val="00711D71"/>
    <w:rsid w:val="00713FB7"/>
    <w:rsid w:val="007141D4"/>
    <w:rsid w:val="007158A5"/>
    <w:rsid w:val="007160CD"/>
    <w:rsid w:val="0071619C"/>
    <w:rsid w:val="00716445"/>
    <w:rsid w:val="00717114"/>
    <w:rsid w:val="00717A52"/>
    <w:rsid w:val="007202C6"/>
    <w:rsid w:val="0072186C"/>
    <w:rsid w:val="00722331"/>
    <w:rsid w:val="00723EEB"/>
    <w:rsid w:val="007247D8"/>
    <w:rsid w:val="00725625"/>
    <w:rsid w:val="00725953"/>
    <w:rsid w:val="007261B8"/>
    <w:rsid w:val="0072628F"/>
    <w:rsid w:val="007266C8"/>
    <w:rsid w:val="00726EB8"/>
    <w:rsid w:val="00727669"/>
    <w:rsid w:val="00727901"/>
    <w:rsid w:val="00727C0C"/>
    <w:rsid w:val="00733A8E"/>
    <w:rsid w:val="00734C83"/>
    <w:rsid w:val="0073592D"/>
    <w:rsid w:val="00735964"/>
    <w:rsid w:val="00736657"/>
    <w:rsid w:val="00737011"/>
    <w:rsid w:val="00737228"/>
    <w:rsid w:val="00740A72"/>
    <w:rsid w:val="0074190C"/>
    <w:rsid w:val="0074252F"/>
    <w:rsid w:val="00745426"/>
    <w:rsid w:val="00745ACA"/>
    <w:rsid w:val="007467A8"/>
    <w:rsid w:val="0074793A"/>
    <w:rsid w:val="00750ACB"/>
    <w:rsid w:val="00751176"/>
    <w:rsid w:val="0075190C"/>
    <w:rsid w:val="00751F49"/>
    <w:rsid w:val="00753EC5"/>
    <w:rsid w:val="00754F3F"/>
    <w:rsid w:val="007557D9"/>
    <w:rsid w:val="0075627B"/>
    <w:rsid w:val="0076136D"/>
    <w:rsid w:val="0076198E"/>
    <w:rsid w:val="00761CD7"/>
    <w:rsid w:val="007625BD"/>
    <w:rsid w:val="00762CDA"/>
    <w:rsid w:val="0076399D"/>
    <w:rsid w:val="00763A05"/>
    <w:rsid w:val="00764AC1"/>
    <w:rsid w:val="00765E8F"/>
    <w:rsid w:val="007665CC"/>
    <w:rsid w:val="0076691A"/>
    <w:rsid w:val="007703F1"/>
    <w:rsid w:val="00771D85"/>
    <w:rsid w:val="0077307F"/>
    <w:rsid w:val="007733F2"/>
    <w:rsid w:val="00774576"/>
    <w:rsid w:val="00775233"/>
    <w:rsid w:val="00775BC7"/>
    <w:rsid w:val="00777E52"/>
    <w:rsid w:val="00777EE4"/>
    <w:rsid w:val="00782BBD"/>
    <w:rsid w:val="00783052"/>
    <w:rsid w:val="007834C5"/>
    <w:rsid w:val="0078374A"/>
    <w:rsid w:val="007845E2"/>
    <w:rsid w:val="00786013"/>
    <w:rsid w:val="007860F5"/>
    <w:rsid w:val="00787066"/>
    <w:rsid w:val="007901BA"/>
    <w:rsid w:val="00790361"/>
    <w:rsid w:val="00790807"/>
    <w:rsid w:val="007911BC"/>
    <w:rsid w:val="007914FA"/>
    <w:rsid w:val="00792267"/>
    <w:rsid w:val="007939A9"/>
    <w:rsid w:val="007966E5"/>
    <w:rsid w:val="007A0744"/>
    <w:rsid w:val="007A07FC"/>
    <w:rsid w:val="007A0C23"/>
    <w:rsid w:val="007A19D4"/>
    <w:rsid w:val="007A2404"/>
    <w:rsid w:val="007A2811"/>
    <w:rsid w:val="007A2B37"/>
    <w:rsid w:val="007A2CFC"/>
    <w:rsid w:val="007A48E8"/>
    <w:rsid w:val="007A4B17"/>
    <w:rsid w:val="007A4C63"/>
    <w:rsid w:val="007A5557"/>
    <w:rsid w:val="007A7939"/>
    <w:rsid w:val="007B175F"/>
    <w:rsid w:val="007B1A05"/>
    <w:rsid w:val="007B1D04"/>
    <w:rsid w:val="007B31CF"/>
    <w:rsid w:val="007B4152"/>
    <w:rsid w:val="007B5675"/>
    <w:rsid w:val="007B5C5F"/>
    <w:rsid w:val="007B640B"/>
    <w:rsid w:val="007B6CE0"/>
    <w:rsid w:val="007B7B50"/>
    <w:rsid w:val="007C10F5"/>
    <w:rsid w:val="007C12DB"/>
    <w:rsid w:val="007C218E"/>
    <w:rsid w:val="007C24DB"/>
    <w:rsid w:val="007C282C"/>
    <w:rsid w:val="007C3001"/>
    <w:rsid w:val="007C4ABA"/>
    <w:rsid w:val="007D0CF2"/>
    <w:rsid w:val="007D0FBE"/>
    <w:rsid w:val="007D183E"/>
    <w:rsid w:val="007D27CF"/>
    <w:rsid w:val="007D28BC"/>
    <w:rsid w:val="007D2CF1"/>
    <w:rsid w:val="007D2E83"/>
    <w:rsid w:val="007D353A"/>
    <w:rsid w:val="007D3627"/>
    <w:rsid w:val="007D38E1"/>
    <w:rsid w:val="007E0604"/>
    <w:rsid w:val="007E0A9F"/>
    <w:rsid w:val="007E141A"/>
    <w:rsid w:val="007E1E39"/>
    <w:rsid w:val="007E200B"/>
    <w:rsid w:val="007E228E"/>
    <w:rsid w:val="007E2559"/>
    <w:rsid w:val="007E2978"/>
    <w:rsid w:val="007E322D"/>
    <w:rsid w:val="007E432B"/>
    <w:rsid w:val="007E5D81"/>
    <w:rsid w:val="007E616C"/>
    <w:rsid w:val="007E713F"/>
    <w:rsid w:val="007E73E5"/>
    <w:rsid w:val="007E744D"/>
    <w:rsid w:val="007E7D7B"/>
    <w:rsid w:val="007F0037"/>
    <w:rsid w:val="007F12CE"/>
    <w:rsid w:val="007F15C2"/>
    <w:rsid w:val="007F1869"/>
    <w:rsid w:val="007F2191"/>
    <w:rsid w:val="007F236A"/>
    <w:rsid w:val="007F2EC6"/>
    <w:rsid w:val="007F32E0"/>
    <w:rsid w:val="007F37EB"/>
    <w:rsid w:val="007F3A03"/>
    <w:rsid w:val="007F4D2F"/>
    <w:rsid w:val="007F5218"/>
    <w:rsid w:val="00800D0E"/>
    <w:rsid w:val="00801B64"/>
    <w:rsid w:val="00801B94"/>
    <w:rsid w:val="00801C2F"/>
    <w:rsid w:val="00801E26"/>
    <w:rsid w:val="008020D1"/>
    <w:rsid w:val="008038F7"/>
    <w:rsid w:val="0080427B"/>
    <w:rsid w:val="00804546"/>
    <w:rsid w:val="00804A1E"/>
    <w:rsid w:val="00804E6E"/>
    <w:rsid w:val="00805A9C"/>
    <w:rsid w:val="00806471"/>
    <w:rsid w:val="00806498"/>
    <w:rsid w:val="0080663A"/>
    <w:rsid w:val="0081002B"/>
    <w:rsid w:val="00811938"/>
    <w:rsid w:val="008145A3"/>
    <w:rsid w:val="008174CF"/>
    <w:rsid w:val="00820BA2"/>
    <w:rsid w:val="00820E2F"/>
    <w:rsid w:val="008215D8"/>
    <w:rsid w:val="00821CDE"/>
    <w:rsid w:val="008234D2"/>
    <w:rsid w:val="00824276"/>
    <w:rsid w:val="00824F35"/>
    <w:rsid w:val="0082627A"/>
    <w:rsid w:val="00826C9E"/>
    <w:rsid w:val="00827BA9"/>
    <w:rsid w:val="0083091F"/>
    <w:rsid w:val="00832095"/>
    <w:rsid w:val="00832464"/>
    <w:rsid w:val="008329F7"/>
    <w:rsid w:val="0083410E"/>
    <w:rsid w:val="008343D3"/>
    <w:rsid w:val="00835F26"/>
    <w:rsid w:val="008365D3"/>
    <w:rsid w:val="00837B23"/>
    <w:rsid w:val="00837C0B"/>
    <w:rsid w:val="0084023C"/>
    <w:rsid w:val="00840296"/>
    <w:rsid w:val="00840B23"/>
    <w:rsid w:val="00842C64"/>
    <w:rsid w:val="00843056"/>
    <w:rsid w:val="008434F0"/>
    <w:rsid w:val="0084453B"/>
    <w:rsid w:val="00845018"/>
    <w:rsid w:val="0084554B"/>
    <w:rsid w:val="008464E3"/>
    <w:rsid w:val="008478F5"/>
    <w:rsid w:val="00847C57"/>
    <w:rsid w:val="00847C9B"/>
    <w:rsid w:val="00847F44"/>
    <w:rsid w:val="00850885"/>
    <w:rsid w:val="008511B3"/>
    <w:rsid w:val="0085186F"/>
    <w:rsid w:val="00851B20"/>
    <w:rsid w:val="00854026"/>
    <w:rsid w:val="008546DB"/>
    <w:rsid w:val="008549EC"/>
    <w:rsid w:val="00854CE0"/>
    <w:rsid w:val="0085558E"/>
    <w:rsid w:val="008555C9"/>
    <w:rsid w:val="00855675"/>
    <w:rsid w:val="008556C3"/>
    <w:rsid w:val="00855905"/>
    <w:rsid w:val="0085733E"/>
    <w:rsid w:val="00860395"/>
    <w:rsid w:val="00861453"/>
    <w:rsid w:val="00861D82"/>
    <w:rsid w:val="00862491"/>
    <w:rsid w:val="008625A5"/>
    <w:rsid w:val="00863D85"/>
    <w:rsid w:val="0086496B"/>
    <w:rsid w:val="00864F97"/>
    <w:rsid w:val="00865503"/>
    <w:rsid w:val="008677F7"/>
    <w:rsid w:val="00867AE9"/>
    <w:rsid w:val="008707CF"/>
    <w:rsid w:val="00870802"/>
    <w:rsid w:val="00872EFB"/>
    <w:rsid w:val="00873BAE"/>
    <w:rsid w:val="00873FFB"/>
    <w:rsid w:val="00874576"/>
    <w:rsid w:val="008751A3"/>
    <w:rsid w:val="00875256"/>
    <w:rsid w:val="00875BD8"/>
    <w:rsid w:val="00875D0D"/>
    <w:rsid w:val="0087602D"/>
    <w:rsid w:val="00876180"/>
    <w:rsid w:val="00877B33"/>
    <w:rsid w:val="00877F9A"/>
    <w:rsid w:val="0088076D"/>
    <w:rsid w:val="008807BC"/>
    <w:rsid w:val="00880BBA"/>
    <w:rsid w:val="00880D60"/>
    <w:rsid w:val="00881170"/>
    <w:rsid w:val="008813CC"/>
    <w:rsid w:val="00881E14"/>
    <w:rsid w:val="00882666"/>
    <w:rsid w:val="0088292D"/>
    <w:rsid w:val="00882B28"/>
    <w:rsid w:val="00885A47"/>
    <w:rsid w:val="00885FFC"/>
    <w:rsid w:val="00887F2B"/>
    <w:rsid w:val="008907A3"/>
    <w:rsid w:val="0089100F"/>
    <w:rsid w:val="008910F5"/>
    <w:rsid w:val="008919BD"/>
    <w:rsid w:val="00891D9C"/>
    <w:rsid w:val="00892470"/>
    <w:rsid w:val="00892EDB"/>
    <w:rsid w:val="00893021"/>
    <w:rsid w:val="0089326A"/>
    <w:rsid w:val="0089375F"/>
    <w:rsid w:val="00894A0F"/>
    <w:rsid w:val="008955E4"/>
    <w:rsid w:val="008956D8"/>
    <w:rsid w:val="00896238"/>
    <w:rsid w:val="0089690E"/>
    <w:rsid w:val="00896E90"/>
    <w:rsid w:val="0089786B"/>
    <w:rsid w:val="008979F6"/>
    <w:rsid w:val="008A0133"/>
    <w:rsid w:val="008A06EF"/>
    <w:rsid w:val="008A099C"/>
    <w:rsid w:val="008A1923"/>
    <w:rsid w:val="008A1B70"/>
    <w:rsid w:val="008A1E88"/>
    <w:rsid w:val="008A292A"/>
    <w:rsid w:val="008A42A8"/>
    <w:rsid w:val="008A7E85"/>
    <w:rsid w:val="008B15E5"/>
    <w:rsid w:val="008B21A6"/>
    <w:rsid w:val="008B2934"/>
    <w:rsid w:val="008B2A7F"/>
    <w:rsid w:val="008B3508"/>
    <w:rsid w:val="008B3719"/>
    <w:rsid w:val="008B3E99"/>
    <w:rsid w:val="008B511E"/>
    <w:rsid w:val="008B5CE4"/>
    <w:rsid w:val="008C032C"/>
    <w:rsid w:val="008C0569"/>
    <w:rsid w:val="008C17B9"/>
    <w:rsid w:val="008C196C"/>
    <w:rsid w:val="008C23E7"/>
    <w:rsid w:val="008C28A4"/>
    <w:rsid w:val="008C2C6A"/>
    <w:rsid w:val="008C4448"/>
    <w:rsid w:val="008C4773"/>
    <w:rsid w:val="008C4D9B"/>
    <w:rsid w:val="008C6538"/>
    <w:rsid w:val="008C6A0E"/>
    <w:rsid w:val="008C7FDD"/>
    <w:rsid w:val="008D0054"/>
    <w:rsid w:val="008D0707"/>
    <w:rsid w:val="008D162B"/>
    <w:rsid w:val="008D1778"/>
    <w:rsid w:val="008D41DE"/>
    <w:rsid w:val="008D4A91"/>
    <w:rsid w:val="008D4D26"/>
    <w:rsid w:val="008D4FAE"/>
    <w:rsid w:val="008D5485"/>
    <w:rsid w:val="008D566E"/>
    <w:rsid w:val="008D57BA"/>
    <w:rsid w:val="008D6396"/>
    <w:rsid w:val="008D68A1"/>
    <w:rsid w:val="008E09EE"/>
    <w:rsid w:val="008E0A12"/>
    <w:rsid w:val="008E3CE1"/>
    <w:rsid w:val="008E484C"/>
    <w:rsid w:val="008E5919"/>
    <w:rsid w:val="008E5EEC"/>
    <w:rsid w:val="008E643E"/>
    <w:rsid w:val="008E6502"/>
    <w:rsid w:val="008E69FB"/>
    <w:rsid w:val="008E6A75"/>
    <w:rsid w:val="008E7203"/>
    <w:rsid w:val="008E78FC"/>
    <w:rsid w:val="008F0580"/>
    <w:rsid w:val="008F1CA2"/>
    <w:rsid w:val="008F1FCE"/>
    <w:rsid w:val="008F26AB"/>
    <w:rsid w:val="008F27B2"/>
    <w:rsid w:val="008F563C"/>
    <w:rsid w:val="008F57AE"/>
    <w:rsid w:val="008F667C"/>
    <w:rsid w:val="008F685E"/>
    <w:rsid w:val="008F7023"/>
    <w:rsid w:val="008F786C"/>
    <w:rsid w:val="008F78FD"/>
    <w:rsid w:val="00900955"/>
    <w:rsid w:val="00900B00"/>
    <w:rsid w:val="00900B68"/>
    <w:rsid w:val="00900D4C"/>
    <w:rsid w:val="00901EC6"/>
    <w:rsid w:val="00901F46"/>
    <w:rsid w:val="00902BAA"/>
    <w:rsid w:val="0090499E"/>
    <w:rsid w:val="00905EEF"/>
    <w:rsid w:val="0090635E"/>
    <w:rsid w:val="00906944"/>
    <w:rsid w:val="0090707A"/>
    <w:rsid w:val="009070AA"/>
    <w:rsid w:val="00913638"/>
    <w:rsid w:val="00915010"/>
    <w:rsid w:val="00915B4D"/>
    <w:rsid w:val="009166F3"/>
    <w:rsid w:val="009168E8"/>
    <w:rsid w:val="009173ED"/>
    <w:rsid w:val="009203E7"/>
    <w:rsid w:val="00921232"/>
    <w:rsid w:val="00921559"/>
    <w:rsid w:val="00921726"/>
    <w:rsid w:val="0092191A"/>
    <w:rsid w:val="00922E79"/>
    <w:rsid w:val="00922E8C"/>
    <w:rsid w:val="00923367"/>
    <w:rsid w:val="00923EAB"/>
    <w:rsid w:val="00924166"/>
    <w:rsid w:val="009244F5"/>
    <w:rsid w:val="00924AD9"/>
    <w:rsid w:val="00925BC5"/>
    <w:rsid w:val="00926A4E"/>
    <w:rsid w:val="00926BA8"/>
    <w:rsid w:val="00930038"/>
    <w:rsid w:val="00932148"/>
    <w:rsid w:val="00933331"/>
    <w:rsid w:val="009347C1"/>
    <w:rsid w:val="00934BD3"/>
    <w:rsid w:val="00934E13"/>
    <w:rsid w:val="00936D98"/>
    <w:rsid w:val="0093718A"/>
    <w:rsid w:val="00937422"/>
    <w:rsid w:val="00940EA1"/>
    <w:rsid w:val="009416A2"/>
    <w:rsid w:val="009418B2"/>
    <w:rsid w:val="00941E11"/>
    <w:rsid w:val="009424CD"/>
    <w:rsid w:val="00942574"/>
    <w:rsid w:val="00942C00"/>
    <w:rsid w:val="009437C3"/>
    <w:rsid w:val="00944C3C"/>
    <w:rsid w:val="00944D47"/>
    <w:rsid w:val="009454B0"/>
    <w:rsid w:val="00945D3D"/>
    <w:rsid w:val="00946F14"/>
    <w:rsid w:val="0094721C"/>
    <w:rsid w:val="0094756B"/>
    <w:rsid w:val="00951271"/>
    <w:rsid w:val="00951FC7"/>
    <w:rsid w:val="00952F20"/>
    <w:rsid w:val="0095670F"/>
    <w:rsid w:val="009569EC"/>
    <w:rsid w:val="0095703A"/>
    <w:rsid w:val="00957247"/>
    <w:rsid w:val="00957B35"/>
    <w:rsid w:val="00957DAC"/>
    <w:rsid w:val="00960B83"/>
    <w:rsid w:val="00960C4C"/>
    <w:rsid w:val="009620E5"/>
    <w:rsid w:val="009634C9"/>
    <w:rsid w:val="00963A10"/>
    <w:rsid w:val="00964BC4"/>
    <w:rsid w:val="00964DFF"/>
    <w:rsid w:val="009653F1"/>
    <w:rsid w:val="00965752"/>
    <w:rsid w:val="00966025"/>
    <w:rsid w:val="00966B82"/>
    <w:rsid w:val="009701C2"/>
    <w:rsid w:val="00970498"/>
    <w:rsid w:val="00970BC6"/>
    <w:rsid w:val="00970FCF"/>
    <w:rsid w:val="00971741"/>
    <w:rsid w:val="009721C7"/>
    <w:rsid w:val="00973AD3"/>
    <w:rsid w:val="009752F3"/>
    <w:rsid w:val="00975790"/>
    <w:rsid w:val="009768CA"/>
    <w:rsid w:val="00976D7A"/>
    <w:rsid w:val="00976F60"/>
    <w:rsid w:val="009771B2"/>
    <w:rsid w:val="009778BD"/>
    <w:rsid w:val="00980431"/>
    <w:rsid w:val="009822D6"/>
    <w:rsid w:val="009827F3"/>
    <w:rsid w:val="00982B27"/>
    <w:rsid w:val="0098332C"/>
    <w:rsid w:val="009843DF"/>
    <w:rsid w:val="009845E8"/>
    <w:rsid w:val="00984BD7"/>
    <w:rsid w:val="00984E08"/>
    <w:rsid w:val="00985AB4"/>
    <w:rsid w:val="00986220"/>
    <w:rsid w:val="00990943"/>
    <w:rsid w:val="00990DCC"/>
    <w:rsid w:val="00990F3F"/>
    <w:rsid w:val="009911B7"/>
    <w:rsid w:val="0099140F"/>
    <w:rsid w:val="00992A78"/>
    <w:rsid w:val="009933B5"/>
    <w:rsid w:val="00995421"/>
    <w:rsid w:val="00995E55"/>
    <w:rsid w:val="00996942"/>
    <w:rsid w:val="00996DB4"/>
    <w:rsid w:val="00997E73"/>
    <w:rsid w:val="009A090B"/>
    <w:rsid w:val="009A0F20"/>
    <w:rsid w:val="009A0F96"/>
    <w:rsid w:val="009A11C2"/>
    <w:rsid w:val="009A16F0"/>
    <w:rsid w:val="009A238D"/>
    <w:rsid w:val="009A3B2B"/>
    <w:rsid w:val="009A45F2"/>
    <w:rsid w:val="009A479E"/>
    <w:rsid w:val="009A5E37"/>
    <w:rsid w:val="009A5EF6"/>
    <w:rsid w:val="009A61F9"/>
    <w:rsid w:val="009A6B29"/>
    <w:rsid w:val="009B1F32"/>
    <w:rsid w:val="009B36DE"/>
    <w:rsid w:val="009B4485"/>
    <w:rsid w:val="009B4745"/>
    <w:rsid w:val="009B4CD1"/>
    <w:rsid w:val="009B61BC"/>
    <w:rsid w:val="009B6257"/>
    <w:rsid w:val="009B725D"/>
    <w:rsid w:val="009B72FB"/>
    <w:rsid w:val="009B7F34"/>
    <w:rsid w:val="009C0234"/>
    <w:rsid w:val="009C05D6"/>
    <w:rsid w:val="009C07E2"/>
    <w:rsid w:val="009C0B6E"/>
    <w:rsid w:val="009C17BD"/>
    <w:rsid w:val="009C33B0"/>
    <w:rsid w:val="009C3943"/>
    <w:rsid w:val="009C4AA1"/>
    <w:rsid w:val="009C4BC4"/>
    <w:rsid w:val="009C5262"/>
    <w:rsid w:val="009C5C66"/>
    <w:rsid w:val="009C5F84"/>
    <w:rsid w:val="009C63C4"/>
    <w:rsid w:val="009C7147"/>
    <w:rsid w:val="009C73F0"/>
    <w:rsid w:val="009C79D0"/>
    <w:rsid w:val="009C7D59"/>
    <w:rsid w:val="009C7EBE"/>
    <w:rsid w:val="009D2E5C"/>
    <w:rsid w:val="009D3A99"/>
    <w:rsid w:val="009D46CE"/>
    <w:rsid w:val="009D4CA9"/>
    <w:rsid w:val="009D4D62"/>
    <w:rsid w:val="009D4E06"/>
    <w:rsid w:val="009D584B"/>
    <w:rsid w:val="009D682D"/>
    <w:rsid w:val="009D783D"/>
    <w:rsid w:val="009D7E1F"/>
    <w:rsid w:val="009E1014"/>
    <w:rsid w:val="009E172E"/>
    <w:rsid w:val="009E2B63"/>
    <w:rsid w:val="009E39C2"/>
    <w:rsid w:val="009E419B"/>
    <w:rsid w:val="009E44C0"/>
    <w:rsid w:val="009E4DDB"/>
    <w:rsid w:val="009E5150"/>
    <w:rsid w:val="009E5CDF"/>
    <w:rsid w:val="009E7D98"/>
    <w:rsid w:val="009F0A68"/>
    <w:rsid w:val="009F1C69"/>
    <w:rsid w:val="009F3D48"/>
    <w:rsid w:val="009F4082"/>
    <w:rsid w:val="009F458C"/>
    <w:rsid w:val="009F47D3"/>
    <w:rsid w:val="009F4A27"/>
    <w:rsid w:val="009F4B7A"/>
    <w:rsid w:val="009F4BB3"/>
    <w:rsid w:val="009F5C7E"/>
    <w:rsid w:val="009F6727"/>
    <w:rsid w:val="009F70A1"/>
    <w:rsid w:val="00A003BE"/>
    <w:rsid w:val="00A00B7D"/>
    <w:rsid w:val="00A0123D"/>
    <w:rsid w:val="00A013FD"/>
    <w:rsid w:val="00A0172E"/>
    <w:rsid w:val="00A01F96"/>
    <w:rsid w:val="00A036F8"/>
    <w:rsid w:val="00A037B7"/>
    <w:rsid w:val="00A04D3D"/>
    <w:rsid w:val="00A0609B"/>
    <w:rsid w:val="00A07642"/>
    <w:rsid w:val="00A07D37"/>
    <w:rsid w:val="00A1005C"/>
    <w:rsid w:val="00A11BB4"/>
    <w:rsid w:val="00A125D4"/>
    <w:rsid w:val="00A1346C"/>
    <w:rsid w:val="00A16E5E"/>
    <w:rsid w:val="00A17A19"/>
    <w:rsid w:val="00A20B50"/>
    <w:rsid w:val="00A21A0B"/>
    <w:rsid w:val="00A24811"/>
    <w:rsid w:val="00A25E53"/>
    <w:rsid w:val="00A25E89"/>
    <w:rsid w:val="00A25EFC"/>
    <w:rsid w:val="00A2605F"/>
    <w:rsid w:val="00A268A5"/>
    <w:rsid w:val="00A272B7"/>
    <w:rsid w:val="00A27858"/>
    <w:rsid w:val="00A30E8F"/>
    <w:rsid w:val="00A31253"/>
    <w:rsid w:val="00A313F9"/>
    <w:rsid w:val="00A31D2E"/>
    <w:rsid w:val="00A34E2E"/>
    <w:rsid w:val="00A35A54"/>
    <w:rsid w:val="00A36865"/>
    <w:rsid w:val="00A368BE"/>
    <w:rsid w:val="00A37265"/>
    <w:rsid w:val="00A4125B"/>
    <w:rsid w:val="00A4144D"/>
    <w:rsid w:val="00A41711"/>
    <w:rsid w:val="00A41BCD"/>
    <w:rsid w:val="00A420A9"/>
    <w:rsid w:val="00A4257E"/>
    <w:rsid w:val="00A42815"/>
    <w:rsid w:val="00A42FAA"/>
    <w:rsid w:val="00A4406C"/>
    <w:rsid w:val="00A463B9"/>
    <w:rsid w:val="00A479F3"/>
    <w:rsid w:val="00A538AA"/>
    <w:rsid w:val="00A542A2"/>
    <w:rsid w:val="00A55800"/>
    <w:rsid w:val="00A55D57"/>
    <w:rsid w:val="00A5608F"/>
    <w:rsid w:val="00A569D8"/>
    <w:rsid w:val="00A56CB8"/>
    <w:rsid w:val="00A56D3B"/>
    <w:rsid w:val="00A579DE"/>
    <w:rsid w:val="00A60145"/>
    <w:rsid w:val="00A606F7"/>
    <w:rsid w:val="00A61E52"/>
    <w:rsid w:val="00A623B2"/>
    <w:rsid w:val="00A63045"/>
    <w:rsid w:val="00A63273"/>
    <w:rsid w:val="00A632B8"/>
    <w:rsid w:val="00A634BB"/>
    <w:rsid w:val="00A640A6"/>
    <w:rsid w:val="00A6686D"/>
    <w:rsid w:val="00A670A1"/>
    <w:rsid w:val="00A672E7"/>
    <w:rsid w:val="00A67AB5"/>
    <w:rsid w:val="00A70404"/>
    <w:rsid w:val="00A70E38"/>
    <w:rsid w:val="00A721B1"/>
    <w:rsid w:val="00A7457A"/>
    <w:rsid w:val="00A749FD"/>
    <w:rsid w:val="00A7522C"/>
    <w:rsid w:val="00A75766"/>
    <w:rsid w:val="00A761B4"/>
    <w:rsid w:val="00A802B9"/>
    <w:rsid w:val="00A805AF"/>
    <w:rsid w:val="00A80EEB"/>
    <w:rsid w:val="00A80FCE"/>
    <w:rsid w:val="00A81C78"/>
    <w:rsid w:val="00A82912"/>
    <w:rsid w:val="00A829C4"/>
    <w:rsid w:val="00A82BE8"/>
    <w:rsid w:val="00A82CA1"/>
    <w:rsid w:val="00A8448E"/>
    <w:rsid w:val="00A846C7"/>
    <w:rsid w:val="00A8489D"/>
    <w:rsid w:val="00A84E7B"/>
    <w:rsid w:val="00A85A89"/>
    <w:rsid w:val="00A85EDD"/>
    <w:rsid w:val="00A86AA7"/>
    <w:rsid w:val="00A9018D"/>
    <w:rsid w:val="00A901AD"/>
    <w:rsid w:val="00A917D4"/>
    <w:rsid w:val="00A92EFB"/>
    <w:rsid w:val="00A9334E"/>
    <w:rsid w:val="00A93630"/>
    <w:rsid w:val="00A94EFC"/>
    <w:rsid w:val="00A95103"/>
    <w:rsid w:val="00A95197"/>
    <w:rsid w:val="00A9723F"/>
    <w:rsid w:val="00A97393"/>
    <w:rsid w:val="00A97468"/>
    <w:rsid w:val="00A978AD"/>
    <w:rsid w:val="00A97BF7"/>
    <w:rsid w:val="00A97CDE"/>
    <w:rsid w:val="00AA08AE"/>
    <w:rsid w:val="00AA1224"/>
    <w:rsid w:val="00AA1F51"/>
    <w:rsid w:val="00AA2851"/>
    <w:rsid w:val="00AA2CA8"/>
    <w:rsid w:val="00AA4A39"/>
    <w:rsid w:val="00AA4E9E"/>
    <w:rsid w:val="00AA5D00"/>
    <w:rsid w:val="00AA64EE"/>
    <w:rsid w:val="00AA66C3"/>
    <w:rsid w:val="00AA699C"/>
    <w:rsid w:val="00AA75C2"/>
    <w:rsid w:val="00AB0A2D"/>
    <w:rsid w:val="00AB1C35"/>
    <w:rsid w:val="00AB2144"/>
    <w:rsid w:val="00AB24F1"/>
    <w:rsid w:val="00AB299E"/>
    <w:rsid w:val="00AB3282"/>
    <w:rsid w:val="00AB3C5D"/>
    <w:rsid w:val="00AB4C80"/>
    <w:rsid w:val="00AB541E"/>
    <w:rsid w:val="00AB5E20"/>
    <w:rsid w:val="00AB6016"/>
    <w:rsid w:val="00AB61C5"/>
    <w:rsid w:val="00AB7902"/>
    <w:rsid w:val="00AB7C01"/>
    <w:rsid w:val="00AB7E49"/>
    <w:rsid w:val="00AC11E3"/>
    <w:rsid w:val="00AC1AD0"/>
    <w:rsid w:val="00AC1FB3"/>
    <w:rsid w:val="00AC2873"/>
    <w:rsid w:val="00AC2A72"/>
    <w:rsid w:val="00AC3224"/>
    <w:rsid w:val="00AC332C"/>
    <w:rsid w:val="00AC35DD"/>
    <w:rsid w:val="00AC369E"/>
    <w:rsid w:val="00AC395C"/>
    <w:rsid w:val="00AC3E9C"/>
    <w:rsid w:val="00AC4B7E"/>
    <w:rsid w:val="00AC5097"/>
    <w:rsid w:val="00AC5190"/>
    <w:rsid w:val="00AC54BC"/>
    <w:rsid w:val="00AC6057"/>
    <w:rsid w:val="00AC65C3"/>
    <w:rsid w:val="00AC76A2"/>
    <w:rsid w:val="00AD0A6A"/>
    <w:rsid w:val="00AD0AAD"/>
    <w:rsid w:val="00AD0C27"/>
    <w:rsid w:val="00AD0EE8"/>
    <w:rsid w:val="00AD2B95"/>
    <w:rsid w:val="00AD30A3"/>
    <w:rsid w:val="00AD3687"/>
    <w:rsid w:val="00AD3B71"/>
    <w:rsid w:val="00AD4AFA"/>
    <w:rsid w:val="00AD6DAE"/>
    <w:rsid w:val="00AD782B"/>
    <w:rsid w:val="00AE0633"/>
    <w:rsid w:val="00AE3141"/>
    <w:rsid w:val="00AE3E63"/>
    <w:rsid w:val="00AE4E54"/>
    <w:rsid w:val="00AE5047"/>
    <w:rsid w:val="00AE524C"/>
    <w:rsid w:val="00AE600C"/>
    <w:rsid w:val="00AE7C59"/>
    <w:rsid w:val="00AF09A3"/>
    <w:rsid w:val="00AF1375"/>
    <w:rsid w:val="00AF326C"/>
    <w:rsid w:val="00AF622C"/>
    <w:rsid w:val="00AF65DE"/>
    <w:rsid w:val="00AF6968"/>
    <w:rsid w:val="00AF6EEA"/>
    <w:rsid w:val="00AF740E"/>
    <w:rsid w:val="00B0017E"/>
    <w:rsid w:val="00B00758"/>
    <w:rsid w:val="00B0096C"/>
    <w:rsid w:val="00B013C7"/>
    <w:rsid w:val="00B01ECE"/>
    <w:rsid w:val="00B02312"/>
    <w:rsid w:val="00B02B66"/>
    <w:rsid w:val="00B02F00"/>
    <w:rsid w:val="00B04588"/>
    <w:rsid w:val="00B045BD"/>
    <w:rsid w:val="00B04779"/>
    <w:rsid w:val="00B04859"/>
    <w:rsid w:val="00B0508F"/>
    <w:rsid w:val="00B0617B"/>
    <w:rsid w:val="00B0652D"/>
    <w:rsid w:val="00B06AD9"/>
    <w:rsid w:val="00B116FC"/>
    <w:rsid w:val="00B11F83"/>
    <w:rsid w:val="00B13621"/>
    <w:rsid w:val="00B152E4"/>
    <w:rsid w:val="00B16080"/>
    <w:rsid w:val="00B22842"/>
    <w:rsid w:val="00B228CE"/>
    <w:rsid w:val="00B23081"/>
    <w:rsid w:val="00B23911"/>
    <w:rsid w:val="00B24511"/>
    <w:rsid w:val="00B25CD2"/>
    <w:rsid w:val="00B25F3F"/>
    <w:rsid w:val="00B301D5"/>
    <w:rsid w:val="00B31F00"/>
    <w:rsid w:val="00B3274F"/>
    <w:rsid w:val="00B32916"/>
    <w:rsid w:val="00B33A99"/>
    <w:rsid w:val="00B34311"/>
    <w:rsid w:val="00B34E4B"/>
    <w:rsid w:val="00B35015"/>
    <w:rsid w:val="00B354FA"/>
    <w:rsid w:val="00B35E25"/>
    <w:rsid w:val="00B36BFD"/>
    <w:rsid w:val="00B37340"/>
    <w:rsid w:val="00B37434"/>
    <w:rsid w:val="00B37E79"/>
    <w:rsid w:val="00B415B7"/>
    <w:rsid w:val="00B42049"/>
    <w:rsid w:val="00B420AC"/>
    <w:rsid w:val="00B42151"/>
    <w:rsid w:val="00B42E9A"/>
    <w:rsid w:val="00B43C16"/>
    <w:rsid w:val="00B44070"/>
    <w:rsid w:val="00B44744"/>
    <w:rsid w:val="00B453A3"/>
    <w:rsid w:val="00B45EC5"/>
    <w:rsid w:val="00B463A4"/>
    <w:rsid w:val="00B47515"/>
    <w:rsid w:val="00B47A31"/>
    <w:rsid w:val="00B50DB9"/>
    <w:rsid w:val="00B5144B"/>
    <w:rsid w:val="00B51472"/>
    <w:rsid w:val="00B52FC1"/>
    <w:rsid w:val="00B5321D"/>
    <w:rsid w:val="00B535C5"/>
    <w:rsid w:val="00B537AA"/>
    <w:rsid w:val="00B5415B"/>
    <w:rsid w:val="00B542F5"/>
    <w:rsid w:val="00B54D40"/>
    <w:rsid w:val="00B55C5C"/>
    <w:rsid w:val="00B6088A"/>
    <w:rsid w:val="00B60BEA"/>
    <w:rsid w:val="00B62BBC"/>
    <w:rsid w:val="00B637A0"/>
    <w:rsid w:val="00B641DE"/>
    <w:rsid w:val="00B64F98"/>
    <w:rsid w:val="00B66675"/>
    <w:rsid w:val="00B67B18"/>
    <w:rsid w:val="00B67CC9"/>
    <w:rsid w:val="00B70597"/>
    <w:rsid w:val="00B714BF"/>
    <w:rsid w:val="00B715EA"/>
    <w:rsid w:val="00B71A16"/>
    <w:rsid w:val="00B7205C"/>
    <w:rsid w:val="00B72977"/>
    <w:rsid w:val="00B733ED"/>
    <w:rsid w:val="00B752E2"/>
    <w:rsid w:val="00B75320"/>
    <w:rsid w:val="00B757A3"/>
    <w:rsid w:val="00B75F6C"/>
    <w:rsid w:val="00B76383"/>
    <w:rsid w:val="00B768CF"/>
    <w:rsid w:val="00B77030"/>
    <w:rsid w:val="00B77129"/>
    <w:rsid w:val="00B77C56"/>
    <w:rsid w:val="00B8081F"/>
    <w:rsid w:val="00B81C50"/>
    <w:rsid w:val="00B81FCD"/>
    <w:rsid w:val="00B82301"/>
    <w:rsid w:val="00B82B23"/>
    <w:rsid w:val="00B83061"/>
    <w:rsid w:val="00B83144"/>
    <w:rsid w:val="00B83A27"/>
    <w:rsid w:val="00B83BB7"/>
    <w:rsid w:val="00B83CAF"/>
    <w:rsid w:val="00B876B5"/>
    <w:rsid w:val="00B87CEB"/>
    <w:rsid w:val="00B90013"/>
    <w:rsid w:val="00B90580"/>
    <w:rsid w:val="00B91E3F"/>
    <w:rsid w:val="00B921E5"/>
    <w:rsid w:val="00B9243D"/>
    <w:rsid w:val="00B92628"/>
    <w:rsid w:val="00B92652"/>
    <w:rsid w:val="00B927FB"/>
    <w:rsid w:val="00B92C6C"/>
    <w:rsid w:val="00B92CF9"/>
    <w:rsid w:val="00B92E2B"/>
    <w:rsid w:val="00B93664"/>
    <w:rsid w:val="00B945F5"/>
    <w:rsid w:val="00B94D29"/>
    <w:rsid w:val="00B94DA5"/>
    <w:rsid w:val="00B97D35"/>
    <w:rsid w:val="00BA0426"/>
    <w:rsid w:val="00BA2A04"/>
    <w:rsid w:val="00BA2B90"/>
    <w:rsid w:val="00BA2C0D"/>
    <w:rsid w:val="00BA4796"/>
    <w:rsid w:val="00BA4E9B"/>
    <w:rsid w:val="00BA57D6"/>
    <w:rsid w:val="00BA5DFC"/>
    <w:rsid w:val="00BA6EC9"/>
    <w:rsid w:val="00BA79E0"/>
    <w:rsid w:val="00BB0702"/>
    <w:rsid w:val="00BB08C2"/>
    <w:rsid w:val="00BB10C3"/>
    <w:rsid w:val="00BB17F0"/>
    <w:rsid w:val="00BB1CF0"/>
    <w:rsid w:val="00BB2565"/>
    <w:rsid w:val="00BB396E"/>
    <w:rsid w:val="00BB39A9"/>
    <w:rsid w:val="00BB532D"/>
    <w:rsid w:val="00BB5DBF"/>
    <w:rsid w:val="00BB6027"/>
    <w:rsid w:val="00BB6477"/>
    <w:rsid w:val="00BB6D92"/>
    <w:rsid w:val="00BB7401"/>
    <w:rsid w:val="00BB7EAF"/>
    <w:rsid w:val="00BC0F53"/>
    <w:rsid w:val="00BC1F3F"/>
    <w:rsid w:val="00BC1FCA"/>
    <w:rsid w:val="00BC29CB"/>
    <w:rsid w:val="00BC35D7"/>
    <w:rsid w:val="00BC62B2"/>
    <w:rsid w:val="00BC657B"/>
    <w:rsid w:val="00BC68E1"/>
    <w:rsid w:val="00BD0D9D"/>
    <w:rsid w:val="00BD1377"/>
    <w:rsid w:val="00BD1B4B"/>
    <w:rsid w:val="00BD2759"/>
    <w:rsid w:val="00BD298F"/>
    <w:rsid w:val="00BD2D20"/>
    <w:rsid w:val="00BD3F73"/>
    <w:rsid w:val="00BD45E1"/>
    <w:rsid w:val="00BD4600"/>
    <w:rsid w:val="00BD4EE6"/>
    <w:rsid w:val="00BD540A"/>
    <w:rsid w:val="00BD6800"/>
    <w:rsid w:val="00BD68B5"/>
    <w:rsid w:val="00BE0EA5"/>
    <w:rsid w:val="00BE2B52"/>
    <w:rsid w:val="00BE6B3D"/>
    <w:rsid w:val="00BE747E"/>
    <w:rsid w:val="00BE7653"/>
    <w:rsid w:val="00BE7D77"/>
    <w:rsid w:val="00BF092F"/>
    <w:rsid w:val="00BF0C9E"/>
    <w:rsid w:val="00BF248D"/>
    <w:rsid w:val="00BF410C"/>
    <w:rsid w:val="00BF44CC"/>
    <w:rsid w:val="00BF4CEE"/>
    <w:rsid w:val="00BF52DE"/>
    <w:rsid w:val="00BF5B60"/>
    <w:rsid w:val="00BF7BF1"/>
    <w:rsid w:val="00C006F7"/>
    <w:rsid w:val="00C0197A"/>
    <w:rsid w:val="00C02B84"/>
    <w:rsid w:val="00C051C6"/>
    <w:rsid w:val="00C051E5"/>
    <w:rsid w:val="00C05367"/>
    <w:rsid w:val="00C05B35"/>
    <w:rsid w:val="00C07471"/>
    <w:rsid w:val="00C0773D"/>
    <w:rsid w:val="00C07B7A"/>
    <w:rsid w:val="00C10694"/>
    <w:rsid w:val="00C107C4"/>
    <w:rsid w:val="00C10C49"/>
    <w:rsid w:val="00C11F59"/>
    <w:rsid w:val="00C123B0"/>
    <w:rsid w:val="00C134D0"/>
    <w:rsid w:val="00C137FA"/>
    <w:rsid w:val="00C1467D"/>
    <w:rsid w:val="00C148E3"/>
    <w:rsid w:val="00C149E3"/>
    <w:rsid w:val="00C1502D"/>
    <w:rsid w:val="00C15519"/>
    <w:rsid w:val="00C15BEC"/>
    <w:rsid w:val="00C15F02"/>
    <w:rsid w:val="00C1643E"/>
    <w:rsid w:val="00C16FBE"/>
    <w:rsid w:val="00C17CFD"/>
    <w:rsid w:val="00C20833"/>
    <w:rsid w:val="00C2187D"/>
    <w:rsid w:val="00C2240B"/>
    <w:rsid w:val="00C224A9"/>
    <w:rsid w:val="00C239D4"/>
    <w:rsid w:val="00C243CA"/>
    <w:rsid w:val="00C2468E"/>
    <w:rsid w:val="00C254D4"/>
    <w:rsid w:val="00C25DE5"/>
    <w:rsid w:val="00C27A13"/>
    <w:rsid w:val="00C30B48"/>
    <w:rsid w:val="00C310F1"/>
    <w:rsid w:val="00C3179D"/>
    <w:rsid w:val="00C335CB"/>
    <w:rsid w:val="00C3379A"/>
    <w:rsid w:val="00C34834"/>
    <w:rsid w:val="00C35400"/>
    <w:rsid w:val="00C35795"/>
    <w:rsid w:val="00C36205"/>
    <w:rsid w:val="00C36235"/>
    <w:rsid w:val="00C3769C"/>
    <w:rsid w:val="00C40668"/>
    <w:rsid w:val="00C41BD5"/>
    <w:rsid w:val="00C41FB7"/>
    <w:rsid w:val="00C42013"/>
    <w:rsid w:val="00C42CD2"/>
    <w:rsid w:val="00C43969"/>
    <w:rsid w:val="00C43ACE"/>
    <w:rsid w:val="00C43D54"/>
    <w:rsid w:val="00C44451"/>
    <w:rsid w:val="00C45263"/>
    <w:rsid w:val="00C45B5C"/>
    <w:rsid w:val="00C45B74"/>
    <w:rsid w:val="00C477F8"/>
    <w:rsid w:val="00C50614"/>
    <w:rsid w:val="00C511DD"/>
    <w:rsid w:val="00C51BF8"/>
    <w:rsid w:val="00C51D23"/>
    <w:rsid w:val="00C51F2A"/>
    <w:rsid w:val="00C5274B"/>
    <w:rsid w:val="00C53240"/>
    <w:rsid w:val="00C532EB"/>
    <w:rsid w:val="00C53DF6"/>
    <w:rsid w:val="00C5424C"/>
    <w:rsid w:val="00C5475F"/>
    <w:rsid w:val="00C559D8"/>
    <w:rsid w:val="00C55EB3"/>
    <w:rsid w:val="00C56566"/>
    <w:rsid w:val="00C57E4E"/>
    <w:rsid w:val="00C601F7"/>
    <w:rsid w:val="00C604C5"/>
    <w:rsid w:val="00C60870"/>
    <w:rsid w:val="00C614CC"/>
    <w:rsid w:val="00C617B2"/>
    <w:rsid w:val="00C63050"/>
    <w:rsid w:val="00C6470E"/>
    <w:rsid w:val="00C65413"/>
    <w:rsid w:val="00C65756"/>
    <w:rsid w:val="00C71EFE"/>
    <w:rsid w:val="00C71FBC"/>
    <w:rsid w:val="00C72DE5"/>
    <w:rsid w:val="00C73D9E"/>
    <w:rsid w:val="00C73FF5"/>
    <w:rsid w:val="00C74D81"/>
    <w:rsid w:val="00C74E09"/>
    <w:rsid w:val="00C75A4C"/>
    <w:rsid w:val="00C75CDA"/>
    <w:rsid w:val="00C75F10"/>
    <w:rsid w:val="00C76E0C"/>
    <w:rsid w:val="00C77714"/>
    <w:rsid w:val="00C77C78"/>
    <w:rsid w:val="00C80570"/>
    <w:rsid w:val="00C8081D"/>
    <w:rsid w:val="00C80863"/>
    <w:rsid w:val="00C82567"/>
    <w:rsid w:val="00C826EE"/>
    <w:rsid w:val="00C84477"/>
    <w:rsid w:val="00C84CDD"/>
    <w:rsid w:val="00C84F2C"/>
    <w:rsid w:val="00C85312"/>
    <w:rsid w:val="00C861A2"/>
    <w:rsid w:val="00C86758"/>
    <w:rsid w:val="00C87D5A"/>
    <w:rsid w:val="00C87EFA"/>
    <w:rsid w:val="00C902C8"/>
    <w:rsid w:val="00C9192C"/>
    <w:rsid w:val="00C928D1"/>
    <w:rsid w:val="00C94C13"/>
    <w:rsid w:val="00C9571A"/>
    <w:rsid w:val="00C95EF2"/>
    <w:rsid w:val="00C96404"/>
    <w:rsid w:val="00C971AE"/>
    <w:rsid w:val="00C97B08"/>
    <w:rsid w:val="00CA0014"/>
    <w:rsid w:val="00CA0031"/>
    <w:rsid w:val="00CA2B70"/>
    <w:rsid w:val="00CA381A"/>
    <w:rsid w:val="00CA40FB"/>
    <w:rsid w:val="00CA4140"/>
    <w:rsid w:val="00CA4351"/>
    <w:rsid w:val="00CA4495"/>
    <w:rsid w:val="00CA450B"/>
    <w:rsid w:val="00CA4AEA"/>
    <w:rsid w:val="00CA7688"/>
    <w:rsid w:val="00CA78A7"/>
    <w:rsid w:val="00CB093C"/>
    <w:rsid w:val="00CB1A67"/>
    <w:rsid w:val="00CB1C16"/>
    <w:rsid w:val="00CB1C72"/>
    <w:rsid w:val="00CB1D90"/>
    <w:rsid w:val="00CB28FD"/>
    <w:rsid w:val="00CB383F"/>
    <w:rsid w:val="00CB3BEF"/>
    <w:rsid w:val="00CB4383"/>
    <w:rsid w:val="00CB5055"/>
    <w:rsid w:val="00CB5339"/>
    <w:rsid w:val="00CB5619"/>
    <w:rsid w:val="00CB58FF"/>
    <w:rsid w:val="00CB6669"/>
    <w:rsid w:val="00CB6759"/>
    <w:rsid w:val="00CB6B85"/>
    <w:rsid w:val="00CB6D60"/>
    <w:rsid w:val="00CB7FDD"/>
    <w:rsid w:val="00CC0783"/>
    <w:rsid w:val="00CC2FDF"/>
    <w:rsid w:val="00CC4737"/>
    <w:rsid w:val="00CC4B14"/>
    <w:rsid w:val="00CD1271"/>
    <w:rsid w:val="00CD137C"/>
    <w:rsid w:val="00CD1457"/>
    <w:rsid w:val="00CD18CD"/>
    <w:rsid w:val="00CD1C8D"/>
    <w:rsid w:val="00CD22FF"/>
    <w:rsid w:val="00CD43B5"/>
    <w:rsid w:val="00CD4C2F"/>
    <w:rsid w:val="00CD5492"/>
    <w:rsid w:val="00CD5E82"/>
    <w:rsid w:val="00CD6CB6"/>
    <w:rsid w:val="00CE016F"/>
    <w:rsid w:val="00CE0C41"/>
    <w:rsid w:val="00CE160A"/>
    <w:rsid w:val="00CE1A0B"/>
    <w:rsid w:val="00CE3309"/>
    <w:rsid w:val="00CE3395"/>
    <w:rsid w:val="00CE44AB"/>
    <w:rsid w:val="00CE4FC6"/>
    <w:rsid w:val="00CE631A"/>
    <w:rsid w:val="00CE66EB"/>
    <w:rsid w:val="00CE762F"/>
    <w:rsid w:val="00CE77C0"/>
    <w:rsid w:val="00CF0B06"/>
    <w:rsid w:val="00CF0D35"/>
    <w:rsid w:val="00CF0D3F"/>
    <w:rsid w:val="00CF0E24"/>
    <w:rsid w:val="00CF26A2"/>
    <w:rsid w:val="00CF3829"/>
    <w:rsid w:val="00CF58B8"/>
    <w:rsid w:val="00CF5ACF"/>
    <w:rsid w:val="00CF6532"/>
    <w:rsid w:val="00CF6A4E"/>
    <w:rsid w:val="00CF6E23"/>
    <w:rsid w:val="00CF7E4A"/>
    <w:rsid w:val="00D018D9"/>
    <w:rsid w:val="00D0246B"/>
    <w:rsid w:val="00D024E9"/>
    <w:rsid w:val="00D02659"/>
    <w:rsid w:val="00D03420"/>
    <w:rsid w:val="00D045A8"/>
    <w:rsid w:val="00D0462A"/>
    <w:rsid w:val="00D053A0"/>
    <w:rsid w:val="00D05430"/>
    <w:rsid w:val="00D05790"/>
    <w:rsid w:val="00D05D10"/>
    <w:rsid w:val="00D06497"/>
    <w:rsid w:val="00D066E2"/>
    <w:rsid w:val="00D07116"/>
    <w:rsid w:val="00D074A5"/>
    <w:rsid w:val="00D07EAA"/>
    <w:rsid w:val="00D07FBD"/>
    <w:rsid w:val="00D102E2"/>
    <w:rsid w:val="00D10F8C"/>
    <w:rsid w:val="00D11C99"/>
    <w:rsid w:val="00D12052"/>
    <w:rsid w:val="00D1228A"/>
    <w:rsid w:val="00D13E7E"/>
    <w:rsid w:val="00D14102"/>
    <w:rsid w:val="00D15D1B"/>
    <w:rsid w:val="00D16CBB"/>
    <w:rsid w:val="00D21269"/>
    <w:rsid w:val="00D2259B"/>
    <w:rsid w:val="00D226F9"/>
    <w:rsid w:val="00D24586"/>
    <w:rsid w:val="00D2501D"/>
    <w:rsid w:val="00D2515B"/>
    <w:rsid w:val="00D25200"/>
    <w:rsid w:val="00D264AE"/>
    <w:rsid w:val="00D26856"/>
    <w:rsid w:val="00D26FC3"/>
    <w:rsid w:val="00D27510"/>
    <w:rsid w:val="00D2759C"/>
    <w:rsid w:val="00D27F17"/>
    <w:rsid w:val="00D30510"/>
    <w:rsid w:val="00D30B23"/>
    <w:rsid w:val="00D30C7D"/>
    <w:rsid w:val="00D317A8"/>
    <w:rsid w:val="00D31DB5"/>
    <w:rsid w:val="00D320AA"/>
    <w:rsid w:val="00D3213B"/>
    <w:rsid w:val="00D3274C"/>
    <w:rsid w:val="00D32825"/>
    <w:rsid w:val="00D32D75"/>
    <w:rsid w:val="00D331D0"/>
    <w:rsid w:val="00D33A26"/>
    <w:rsid w:val="00D34BBE"/>
    <w:rsid w:val="00D34BE2"/>
    <w:rsid w:val="00D35523"/>
    <w:rsid w:val="00D35CDA"/>
    <w:rsid w:val="00D36081"/>
    <w:rsid w:val="00D360FD"/>
    <w:rsid w:val="00D37112"/>
    <w:rsid w:val="00D37547"/>
    <w:rsid w:val="00D429F6"/>
    <w:rsid w:val="00D42E4F"/>
    <w:rsid w:val="00D43B4A"/>
    <w:rsid w:val="00D4492A"/>
    <w:rsid w:val="00D44D08"/>
    <w:rsid w:val="00D4506D"/>
    <w:rsid w:val="00D45F2C"/>
    <w:rsid w:val="00D46861"/>
    <w:rsid w:val="00D50495"/>
    <w:rsid w:val="00D534EE"/>
    <w:rsid w:val="00D54E60"/>
    <w:rsid w:val="00D54F38"/>
    <w:rsid w:val="00D55006"/>
    <w:rsid w:val="00D567F1"/>
    <w:rsid w:val="00D56AF3"/>
    <w:rsid w:val="00D57928"/>
    <w:rsid w:val="00D61DDA"/>
    <w:rsid w:val="00D61E49"/>
    <w:rsid w:val="00D61EAE"/>
    <w:rsid w:val="00D62669"/>
    <w:rsid w:val="00D62C36"/>
    <w:rsid w:val="00D64C1A"/>
    <w:rsid w:val="00D657A2"/>
    <w:rsid w:val="00D65E25"/>
    <w:rsid w:val="00D65EE4"/>
    <w:rsid w:val="00D66879"/>
    <w:rsid w:val="00D70D26"/>
    <w:rsid w:val="00D715FC"/>
    <w:rsid w:val="00D7161F"/>
    <w:rsid w:val="00D72364"/>
    <w:rsid w:val="00D72413"/>
    <w:rsid w:val="00D72E91"/>
    <w:rsid w:val="00D73382"/>
    <w:rsid w:val="00D739BB"/>
    <w:rsid w:val="00D7455E"/>
    <w:rsid w:val="00D7530F"/>
    <w:rsid w:val="00D75692"/>
    <w:rsid w:val="00D765A9"/>
    <w:rsid w:val="00D7686F"/>
    <w:rsid w:val="00D77CED"/>
    <w:rsid w:val="00D77FBC"/>
    <w:rsid w:val="00D80914"/>
    <w:rsid w:val="00D8154F"/>
    <w:rsid w:val="00D83EFF"/>
    <w:rsid w:val="00D843BD"/>
    <w:rsid w:val="00D845C9"/>
    <w:rsid w:val="00D84A46"/>
    <w:rsid w:val="00D84C70"/>
    <w:rsid w:val="00D84D18"/>
    <w:rsid w:val="00D856B7"/>
    <w:rsid w:val="00D86C9C"/>
    <w:rsid w:val="00D873E0"/>
    <w:rsid w:val="00D87902"/>
    <w:rsid w:val="00D90B88"/>
    <w:rsid w:val="00D925D1"/>
    <w:rsid w:val="00D939BA"/>
    <w:rsid w:val="00D947C0"/>
    <w:rsid w:val="00D94D9D"/>
    <w:rsid w:val="00D956DE"/>
    <w:rsid w:val="00D9602B"/>
    <w:rsid w:val="00D968EA"/>
    <w:rsid w:val="00DA01D1"/>
    <w:rsid w:val="00DA04C2"/>
    <w:rsid w:val="00DA0A4D"/>
    <w:rsid w:val="00DA1982"/>
    <w:rsid w:val="00DA31C4"/>
    <w:rsid w:val="00DA3BCF"/>
    <w:rsid w:val="00DA3D46"/>
    <w:rsid w:val="00DA5479"/>
    <w:rsid w:val="00DA5569"/>
    <w:rsid w:val="00DA731F"/>
    <w:rsid w:val="00DA7FAE"/>
    <w:rsid w:val="00DB1330"/>
    <w:rsid w:val="00DB2714"/>
    <w:rsid w:val="00DB36B0"/>
    <w:rsid w:val="00DB3DA6"/>
    <w:rsid w:val="00DB43F6"/>
    <w:rsid w:val="00DB4DDB"/>
    <w:rsid w:val="00DB50A7"/>
    <w:rsid w:val="00DB5A10"/>
    <w:rsid w:val="00DB5E4B"/>
    <w:rsid w:val="00DB7559"/>
    <w:rsid w:val="00DC0464"/>
    <w:rsid w:val="00DC0F2A"/>
    <w:rsid w:val="00DC157C"/>
    <w:rsid w:val="00DC29BD"/>
    <w:rsid w:val="00DC341B"/>
    <w:rsid w:val="00DC372F"/>
    <w:rsid w:val="00DC40CA"/>
    <w:rsid w:val="00DC5DDE"/>
    <w:rsid w:val="00DC6C10"/>
    <w:rsid w:val="00DC6C26"/>
    <w:rsid w:val="00DC6EF4"/>
    <w:rsid w:val="00DC712D"/>
    <w:rsid w:val="00DD0754"/>
    <w:rsid w:val="00DD1EA1"/>
    <w:rsid w:val="00DD2F88"/>
    <w:rsid w:val="00DD3014"/>
    <w:rsid w:val="00DD3BE3"/>
    <w:rsid w:val="00DD41D2"/>
    <w:rsid w:val="00DD6BC9"/>
    <w:rsid w:val="00DD6D40"/>
    <w:rsid w:val="00DD74EB"/>
    <w:rsid w:val="00DD7876"/>
    <w:rsid w:val="00DE024E"/>
    <w:rsid w:val="00DE07EE"/>
    <w:rsid w:val="00DE0D8F"/>
    <w:rsid w:val="00DE10EF"/>
    <w:rsid w:val="00DE121B"/>
    <w:rsid w:val="00DE1B5C"/>
    <w:rsid w:val="00DE5DD3"/>
    <w:rsid w:val="00DE63E0"/>
    <w:rsid w:val="00DE6BCD"/>
    <w:rsid w:val="00DF0B30"/>
    <w:rsid w:val="00DF0B76"/>
    <w:rsid w:val="00DF0D3C"/>
    <w:rsid w:val="00DF1847"/>
    <w:rsid w:val="00DF1C22"/>
    <w:rsid w:val="00DF2D72"/>
    <w:rsid w:val="00DF2DB6"/>
    <w:rsid w:val="00DF4182"/>
    <w:rsid w:val="00DF455D"/>
    <w:rsid w:val="00DF5246"/>
    <w:rsid w:val="00DF5486"/>
    <w:rsid w:val="00DF5966"/>
    <w:rsid w:val="00DF68A5"/>
    <w:rsid w:val="00DF7F4D"/>
    <w:rsid w:val="00E00029"/>
    <w:rsid w:val="00E003DE"/>
    <w:rsid w:val="00E00439"/>
    <w:rsid w:val="00E0096B"/>
    <w:rsid w:val="00E00A9B"/>
    <w:rsid w:val="00E01826"/>
    <w:rsid w:val="00E0244C"/>
    <w:rsid w:val="00E02541"/>
    <w:rsid w:val="00E02FEA"/>
    <w:rsid w:val="00E037B0"/>
    <w:rsid w:val="00E054EB"/>
    <w:rsid w:val="00E05538"/>
    <w:rsid w:val="00E05C3D"/>
    <w:rsid w:val="00E06222"/>
    <w:rsid w:val="00E062BC"/>
    <w:rsid w:val="00E0638B"/>
    <w:rsid w:val="00E066E1"/>
    <w:rsid w:val="00E06B3E"/>
    <w:rsid w:val="00E07464"/>
    <w:rsid w:val="00E105AF"/>
    <w:rsid w:val="00E11460"/>
    <w:rsid w:val="00E11CEA"/>
    <w:rsid w:val="00E11E36"/>
    <w:rsid w:val="00E13F3A"/>
    <w:rsid w:val="00E146C0"/>
    <w:rsid w:val="00E14CDE"/>
    <w:rsid w:val="00E14DDE"/>
    <w:rsid w:val="00E14F03"/>
    <w:rsid w:val="00E161C2"/>
    <w:rsid w:val="00E16EF2"/>
    <w:rsid w:val="00E17AB6"/>
    <w:rsid w:val="00E20F0A"/>
    <w:rsid w:val="00E20FA0"/>
    <w:rsid w:val="00E211C4"/>
    <w:rsid w:val="00E21879"/>
    <w:rsid w:val="00E21C50"/>
    <w:rsid w:val="00E2204D"/>
    <w:rsid w:val="00E246E6"/>
    <w:rsid w:val="00E24EF9"/>
    <w:rsid w:val="00E26785"/>
    <w:rsid w:val="00E278C7"/>
    <w:rsid w:val="00E307F5"/>
    <w:rsid w:val="00E31007"/>
    <w:rsid w:val="00E32CF3"/>
    <w:rsid w:val="00E32E26"/>
    <w:rsid w:val="00E335E7"/>
    <w:rsid w:val="00E34343"/>
    <w:rsid w:val="00E35021"/>
    <w:rsid w:val="00E35DDA"/>
    <w:rsid w:val="00E35FCD"/>
    <w:rsid w:val="00E36CE8"/>
    <w:rsid w:val="00E373AE"/>
    <w:rsid w:val="00E40027"/>
    <w:rsid w:val="00E439A8"/>
    <w:rsid w:val="00E447AE"/>
    <w:rsid w:val="00E44848"/>
    <w:rsid w:val="00E45FAB"/>
    <w:rsid w:val="00E501D6"/>
    <w:rsid w:val="00E50868"/>
    <w:rsid w:val="00E51198"/>
    <w:rsid w:val="00E5171E"/>
    <w:rsid w:val="00E51758"/>
    <w:rsid w:val="00E51F6A"/>
    <w:rsid w:val="00E530A8"/>
    <w:rsid w:val="00E542A9"/>
    <w:rsid w:val="00E5461A"/>
    <w:rsid w:val="00E55CBD"/>
    <w:rsid w:val="00E55EEC"/>
    <w:rsid w:val="00E5634E"/>
    <w:rsid w:val="00E56370"/>
    <w:rsid w:val="00E575BB"/>
    <w:rsid w:val="00E600FF"/>
    <w:rsid w:val="00E60AB0"/>
    <w:rsid w:val="00E60D95"/>
    <w:rsid w:val="00E61548"/>
    <w:rsid w:val="00E6157D"/>
    <w:rsid w:val="00E6165F"/>
    <w:rsid w:val="00E6244D"/>
    <w:rsid w:val="00E6274C"/>
    <w:rsid w:val="00E651AA"/>
    <w:rsid w:val="00E65AAF"/>
    <w:rsid w:val="00E66068"/>
    <w:rsid w:val="00E66E8B"/>
    <w:rsid w:val="00E67925"/>
    <w:rsid w:val="00E6795B"/>
    <w:rsid w:val="00E7052F"/>
    <w:rsid w:val="00E70D0F"/>
    <w:rsid w:val="00E71957"/>
    <w:rsid w:val="00E71ED0"/>
    <w:rsid w:val="00E71ED7"/>
    <w:rsid w:val="00E72005"/>
    <w:rsid w:val="00E76147"/>
    <w:rsid w:val="00E7680C"/>
    <w:rsid w:val="00E76CF9"/>
    <w:rsid w:val="00E81FD7"/>
    <w:rsid w:val="00E828E5"/>
    <w:rsid w:val="00E8293B"/>
    <w:rsid w:val="00E82951"/>
    <w:rsid w:val="00E83010"/>
    <w:rsid w:val="00E83F01"/>
    <w:rsid w:val="00E83F54"/>
    <w:rsid w:val="00E84EA8"/>
    <w:rsid w:val="00E85089"/>
    <w:rsid w:val="00E85788"/>
    <w:rsid w:val="00E85826"/>
    <w:rsid w:val="00E87B46"/>
    <w:rsid w:val="00E90C2B"/>
    <w:rsid w:val="00E91115"/>
    <w:rsid w:val="00E91AC3"/>
    <w:rsid w:val="00E91B0F"/>
    <w:rsid w:val="00E921A7"/>
    <w:rsid w:val="00E928B8"/>
    <w:rsid w:val="00E93B68"/>
    <w:rsid w:val="00E94104"/>
    <w:rsid w:val="00E94367"/>
    <w:rsid w:val="00E9658F"/>
    <w:rsid w:val="00E977BB"/>
    <w:rsid w:val="00E97859"/>
    <w:rsid w:val="00E97C4B"/>
    <w:rsid w:val="00E97DF3"/>
    <w:rsid w:val="00EA00BF"/>
    <w:rsid w:val="00EA03C5"/>
    <w:rsid w:val="00EA1B01"/>
    <w:rsid w:val="00EA25CB"/>
    <w:rsid w:val="00EA2BC8"/>
    <w:rsid w:val="00EA320A"/>
    <w:rsid w:val="00EA34ED"/>
    <w:rsid w:val="00EA57A2"/>
    <w:rsid w:val="00EA5A13"/>
    <w:rsid w:val="00EA68DD"/>
    <w:rsid w:val="00EA7D25"/>
    <w:rsid w:val="00EA7E39"/>
    <w:rsid w:val="00EB12F8"/>
    <w:rsid w:val="00EB14A7"/>
    <w:rsid w:val="00EB161E"/>
    <w:rsid w:val="00EB1E03"/>
    <w:rsid w:val="00EB28BA"/>
    <w:rsid w:val="00EB4654"/>
    <w:rsid w:val="00EB588F"/>
    <w:rsid w:val="00EB70AC"/>
    <w:rsid w:val="00EB7FE6"/>
    <w:rsid w:val="00EC01CD"/>
    <w:rsid w:val="00EC0663"/>
    <w:rsid w:val="00EC0915"/>
    <w:rsid w:val="00EC2419"/>
    <w:rsid w:val="00EC2B08"/>
    <w:rsid w:val="00EC47BB"/>
    <w:rsid w:val="00EC48FF"/>
    <w:rsid w:val="00EC648D"/>
    <w:rsid w:val="00EC64FB"/>
    <w:rsid w:val="00EC652E"/>
    <w:rsid w:val="00EC6BA0"/>
    <w:rsid w:val="00EC7A65"/>
    <w:rsid w:val="00EC7C72"/>
    <w:rsid w:val="00ED01AD"/>
    <w:rsid w:val="00ED0F9E"/>
    <w:rsid w:val="00ED0FDE"/>
    <w:rsid w:val="00ED10C2"/>
    <w:rsid w:val="00ED1671"/>
    <w:rsid w:val="00ED2AD0"/>
    <w:rsid w:val="00ED3527"/>
    <w:rsid w:val="00ED3A94"/>
    <w:rsid w:val="00ED4A05"/>
    <w:rsid w:val="00ED54A2"/>
    <w:rsid w:val="00ED5841"/>
    <w:rsid w:val="00ED7A17"/>
    <w:rsid w:val="00EE0FE6"/>
    <w:rsid w:val="00EE3C51"/>
    <w:rsid w:val="00EE4BB7"/>
    <w:rsid w:val="00EE5F3B"/>
    <w:rsid w:val="00EE66B0"/>
    <w:rsid w:val="00EE77C0"/>
    <w:rsid w:val="00EF05D7"/>
    <w:rsid w:val="00EF22A7"/>
    <w:rsid w:val="00EF28FB"/>
    <w:rsid w:val="00EF400C"/>
    <w:rsid w:val="00EF4ED3"/>
    <w:rsid w:val="00EF5D24"/>
    <w:rsid w:val="00EF68AF"/>
    <w:rsid w:val="00EF7DBB"/>
    <w:rsid w:val="00F003DC"/>
    <w:rsid w:val="00F0179B"/>
    <w:rsid w:val="00F01EE3"/>
    <w:rsid w:val="00F02933"/>
    <w:rsid w:val="00F039BC"/>
    <w:rsid w:val="00F03D14"/>
    <w:rsid w:val="00F03E10"/>
    <w:rsid w:val="00F040A5"/>
    <w:rsid w:val="00F10F47"/>
    <w:rsid w:val="00F12582"/>
    <w:rsid w:val="00F12BED"/>
    <w:rsid w:val="00F14688"/>
    <w:rsid w:val="00F14874"/>
    <w:rsid w:val="00F15572"/>
    <w:rsid w:val="00F169C1"/>
    <w:rsid w:val="00F16E5B"/>
    <w:rsid w:val="00F17653"/>
    <w:rsid w:val="00F223EE"/>
    <w:rsid w:val="00F22A9C"/>
    <w:rsid w:val="00F235F5"/>
    <w:rsid w:val="00F25942"/>
    <w:rsid w:val="00F26563"/>
    <w:rsid w:val="00F27C8E"/>
    <w:rsid w:val="00F300FD"/>
    <w:rsid w:val="00F31801"/>
    <w:rsid w:val="00F33879"/>
    <w:rsid w:val="00F33ABE"/>
    <w:rsid w:val="00F34180"/>
    <w:rsid w:val="00F355D9"/>
    <w:rsid w:val="00F357CC"/>
    <w:rsid w:val="00F35B2F"/>
    <w:rsid w:val="00F36FB8"/>
    <w:rsid w:val="00F40442"/>
    <w:rsid w:val="00F405A7"/>
    <w:rsid w:val="00F40991"/>
    <w:rsid w:val="00F410B9"/>
    <w:rsid w:val="00F434F5"/>
    <w:rsid w:val="00F436EE"/>
    <w:rsid w:val="00F4540C"/>
    <w:rsid w:val="00F45BDE"/>
    <w:rsid w:val="00F46383"/>
    <w:rsid w:val="00F466F0"/>
    <w:rsid w:val="00F47366"/>
    <w:rsid w:val="00F479A1"/>
    <w:rsid w:val="00F510EB"/>
    <w:rsid w:val="00F51BEE"/>
    <w:rsid w:val="00F5236B"/>
    <w:rsid w:val="00F5253B"/>
    <w:rsid w:val="00F5339B"/>
    <w:rsid w:val="00F5361A"/>
    <w:rsid w:val="00F542D1"/>
    <w:rsid w:val="00F549BA"/>
    <w:rsid w:val="00F559A1"/>
    <w:rsid w:val="00F560D1"/>
    <w:rsid w:val="00F563C6"/>
    <w:rsid w:val="00F6053E"/>
    <w:rsid w:val="00F62D2D"/>
    <w:rsid w:val="00F637A5"/>
    <w:rsid w:val="00F6413D"/>
    <w:rsid w:val="00F64A21"/>
    <w:rsid w:val="00F64BBD"/>
    <w:rsid w:val="00F652D6"/>
    <w:rsid w:val="00F66595"/>
    <w:rsid w:val="00F66837"/>
    <w:rsid w:val="00F67EA0"/>
    <w:rsid w:val="00F70702"/>
    <w:rsid w:val="00F70ACD"/>
    <w:rsid w:val="00F72042"/>
    <w:rsid w:val="00F727DC"/>
    <w:rsid w:val="00F7304A"/>
    <w:rsid w:val="00F74027"/>
    <w:rsid w:val="00F74963"/>
    <w:rsid w:val="00F76BF6"/>
    <w:rsid w:val="00F76E4C"/>
    <w:rsid w:val="00F7790B"/>
    <w:rsid w:val="00F77D3F"/>
    <w:rsid w:val="00F77D7B"/>
    <w:rsid w:val="00F80A36"/>
    <w:rsid w:val="00F80A82"/>
    <w:rsid w:val="00F82206"/>
    <w:rsid w:val="00F82B55"/>
    <w:rsid w:val="00F83C43"/>
    <w:rsid w:val="00F8794F"/>
    <w:rsid w:val="00F87ABC"/>
    <w:rsid w:val="00F87E91"/>
    <w:rsid w:val="00F90C75"/>
    <w:rsid w:val="00F915C6"/>
    <w:rsid w:val="00F9161B"/>
    <w:rsid w:val="00F918F4"/>
    <w:rsid w:val="00F923DE"/>
    <w:rsid w:val="00F92792"/>
    <w:rsid w:val="00F941F0"/>
    <w:rsid w:val="00F94723"/>
    <w:rsid w:val="00F95036"/>
    <w:rsid w:val="00F95265"/>
    <w:rsid w:val="00F95CE4"/>
    <w:rsid w:val="00F962FF"/>
    <w:rsid w:val="00F966B5"/>
    <w:rsid w:val="00F96B71"/>
    <w:rsid w:val="00F97974"/>
    <w:rsid w:val="00FA0437"/>
    <w:rsid w:val="00FA10F8"/>
    <w:rsid w:val="00FA25D2"/>
    <w:rsid w:val="00FA2FDA"/>
    <w:rsid w:val="00FA384D"/>
    <w:rsid w:val="00FA3DF9"/>
    <w:rsid w:val="00FA489D"/>
    <w:rsid w:val="00FA7742"/>
    <w:rsid w:val="00FB02E5"/>
    <w:rsid w:val="00FB0720"/>
    <w:rsid w:val="00FB1E79"/>
    <w:rsid w:val="00FB36C3"/>
    <w:rsid w:val="00FB4933"/>
    <w:rsid w:val="00FB49E9"/>
    <w:rsid w:val="00FB4CDF"/>
    <w:rsid w:val="00FB4F22"/>
    <w:rsid w:val="00FB6E52"/>
    <w:rsid w:val="00FB6ECB"/>
    <w:rsid w:val="00FB7784"/>
    <w:rsid w:val="00FB78A6"/>
    <w:rsid w:val="00FB7EF7"/>
    <w:rsid w:val="00FC04F8"/>
    <w:rsid w:val="00FC0927"/>
    <w:rsid w:val="00FC1BAE"/>
    <w:rsid w:val="00FC1DEB"/>
    <w:rsid w:val="00FC1F74"/>
    <w:rsid w:val="00FC27DC"/>
    <w:rsid w:val="00FC4B06"/>
    <w:rsid w:val="00FC5561"/>
    <w:rsid w:val="00FC5A6A"/>
    <w:rsid w:val="00FC5ECF"/>
    <w:rsid w:val="00FC6977"/>
    <w:rsid w:val="00FC6F21"/>
    <w:rsid w:val="00FC6FF2"/>
    <w:rsid w:val="00FC7F12"/>
    <w:rsid w:val="00FD07EF"/>
    <w:rsid w:val="00FD13C4"/>
    <w:rsid w:val="00FD1583"/>
    <w:rsid w:val="00FD15F9"/>
    <w:rsid w:val="00FD1EA1"/>
    <w:rsid w:val="00FD2259"/>
    <w:rsid w:val="00FD29A7"/>
    <w:rsid w:val="00FD31EC"/>
    <w:rsid w:val="00FD3EEE"/>
    <w:rsid w:val="00FD3EFB"/>
    <w:rsid w:val="00FD425C"/>
    <w:rsid w:val="00FD5D28"/>
    <w:rsid w:val="00FD662B"/>
    <w:rsid w:val="00FD7E52"/>
    <w:rsid w:val="00FE0556"/>
    <w:rsid w:val="00FE1E2B"/>
    <w:rsid w:val="00FE26A4"/>
    <w:rsid w:val="00FE2F6C"/>
    <w:rsid w:val="00FE3300"/>
    <w:rsid w:val="00FE3513"/>
    <w:rsid w:val="00FE3617"/>
    <w:rsid w:val="00FE3651"/>
    <w:rsid w:val="00FE5200"/>
    <w:rsid w:val="00FE5E0D"/>
    <w:rsid w:val="00FE69FA"/>
    <w:rsid w:val="00FE777D"/>
    <w:rsid w:val="00FE78AC"/>
    <w:rsid w:val="00FE7E82"/>
    <w:rsid w:val="00FF057D"/>
    <w:rsid w:val="00FF185D"/>
    <w:rsid w:val="00FF265E"/>
    <w:rsid w:val="00FF2B80"/>
    <w:rsid w:val="00FF3FDC"/>
    <w:rsid w:val="00FF4C35"/>
    <w:rsid w:val="00FF4C76"/>
    <w:rsid w:val="00FF4E4C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4C594FB"/>
  <w15:chartTrackingRefBased/>
  <w15:docId w15:val="{AF3E612D-EB25-41A3-9E4E-16758C09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597B35"/>
    <w:pPr>
      <w:keepNext/>
      <w:outlineLvl w:val="0"/>
    </w:pPr>
    <w:rPr>
      <w:rFonts w:cs="Arial"/>
      <w:b/>
      <w:bCs/>
      <w:sz w:val="16"/>
      <w:szCs w:val="24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0D42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editorialgauche1">
    <w:name w:val="texteeditorialgauche1"/>
    <w:rsid w:val="00003D84"/>
    <w:rPr>
      <w:rFonts w:ascii="Arial" w:hAnsi="Arial" w:cs="Arial" w:hint="default"/>
      <w:b w:val="0"/>
      <w:bCs w:val="0"/>
      <w:color w:val="000099"/>
      <w:sz w:val="17"/>
      <w:szCs w:val="17"/>
    </w:rPr>
  </w:style>
  <w:style w:type="character" w:styleId="Lienhypertexte">
    <w:name w:val="Hyperlink"/>
    <w:uiPriority w:val="99"/>
    <w:rsid w:val="00003D84"/>
    <w:rPr>
      <w:color w:val="0000FF"/>
      <w:u w:val="single"/>
    </w:rPr>
  </w:style>
  <w:style w:type="paragraph" w:styleId="En-tte">
    <w:name w:val="header"/>
    <w:basedOn w:val="Normal"/>
    <w:rsid w:val="0043599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35997"/>
    <w:pPr>
      <w:tabs>
        <w:tab w:val="center" w:pos="4536"/>
        <w:tab w:val="right" w:pos="9072"/>
      </w:tabs>
    </w:pPr>
  </w:style>
  <w:style w:type="paragraph" w:customStyle="1" w:styleId="bodytext">
    <w:name w:val="bodytext"/>
    <w:basedOn w:val="Normal"/>
    <w:rsid w:val="003159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umrodepage">
    <w:name w:val="page number"/>
    <w:basedOn w:val="Policepardfaut"/>
    <w:rsid w:val="00893021"/>
  </w:style>
  <w:style w:type="paragraph" w:styleId="NormalWeb">
    <w:name w:val="Normal (Web)"/>
    <w:basedOn w:val="Normal"/>
    <w:uiPriority w:val="99"/>
    <w:rsid w:val="008F1CA2"/>
    <w:rPr>
      <w:rFonts w:ascii="Times New Roman" w:hAnsi="Times New Roman"/>
      <w:sz w:val="24"/>
      <w:szCs w:val="24"/>
    </w:rPr>
  </w:style>
  <w:style w:type="character" w:styleId="CitationHTML">
    <w:name w:val="HTML Cite"/>
    <w:uiPriority w:val="99"/>
    <w:rsid w:val="00B714BF"/>
    <w:rPr>
      <w:i w:val="0"/>
      <w:iCs w:val="0"/>
      <w:color w:val="009933"/>
    </w:rPr>
  </w:style>
  <w:style w:type="character" w:styleId="lev">
    <w:name w:val="Strong"/>
    <w:uiPriority w:val="22"/>
    <w:qFormat/>
    <w:rsid w:val="00EB1E03"/>
    <w:rPr>
      <w:b/>
      <w:bCs/>
    </w:rPr>
  </w:style>
  <w:style w:type="paragraph" w:customStyle="1" w:styleId="Default">
    <w:name w:val="Default"/>
    <w:rsid w:val="00EB1E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Policepardfaut"/>
    <w:rsid w:val="00EB1E03"/>
  </w:style>
  <w:style w:type="table" w:styleId="Grilledutableau">
    <w:name w:val="Table Grid"/>
    <w:basedOn w:val="TableauNormal"/>
    <w:uiPriority w:val="39"/>
    <w:rsid w:val="00CB6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5619"/>
    <w:pPr>
      <w:ind w:left="708"/>
    </w:pPr>
  </w:style>
  <w:style w:type="paragraph" w:customStyle="1" w:styleId="Paragraphedeliste2">
    <w:name w:val="Paragraphe de liste2"/>
    <w:basedOn w:val="Normal"/>
    <w:uiPriority w:val="99"/>
    <w:rsid w:val="0089100F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Corpsdetexte">
    <w:name w:val="Body Text"/>
    <w:basedOn w:val="Normal"/>
    <w:link w:val="CorpsdetexteCar"/>
    <w:rsid w:val="00334F29"/>
    <w:pPr>
      <w:jc w:val="both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334F29"/>
    <w:rPr>
      <w:sz w:val="22"/>
    </w:rPr>
  </w:style>
  <w:style w:type="character" w:customStyle="1" w:styleId="PieddepageCar">
    <w:name w:val="Pied de page Car"/>
    <w:link w:val="Pieddepage"/>
    <w:uiPriority w:val="99"/>
    <w:rsid w:val="007E322D"/>
    <w:rPr>
      <w:rFonts w:ascii="Arial" w:hAnsi="Arial"/>
      <w:sz w:val="22"/>
    </w:rPr>
  </w:style>
  <w:style w:type="paragraph" w:styleId="Notedefin">
    <w:name w:val="endnote text"/>
    <w:basedOn w:val="Normal"/>
    <w:link w:val="NotedefinCar"/>
    <w:rsid w:val="00DF2DB6"/>
    <w:rPr>
      <w:sz w:val="20"/>
    </w:rPr>
  </w:style>
  <w:style w:type="character" w:customStyle="1" w:styleId="NotedefinCar">
    <w:name w:val="Note de fin Car"/>
    <w:link w:val="Notedefin"/>
    <w:rsid w:val="00DF2DB6"/>
    <w:rPr>
      <w:rFonts w:ascii="Arial" w:hAnsi="Arial"/>
    </w:rPr>
  </w:style>
  <w:style w:type="character" w:styleId="Appeldenotedefin">
    <w:name w:val="endnote reference"/>
    <w:rsid w:val="00DF2DB6"/>
    <w:rPr>
      <w:vertAlign w:val="superscript"/>
    </w:rPr>
  </w:style>
  <w:style w:type="paragraph" w:styleId="Notedebasdepage">
    <w:name w:val="footnote text"/>
    <w:basedOn w:val="Normal"/>
    <w:link w:val="NotedebasdepageCar"/>
    <w:rsid w:val="008464E3"/>
    <w:rPr>
      <w:sz w:val="20"/>
    </w:rPr>
  </w:style>
  <w:style w:type="character" w:customStyle="1" w:styleId="NotedebasdepageCar">
    <w:name w:val="Note de bas de page Car"/>
    <w:link w:val="Notedebasdepage"/>
    <w:rsid w:val="008464E3"/>
    <w:rPr>
      <w:rFonts w:ascii="Arial" w:hAnsi="Arial"/>
    </w:rPr>
  </w:style>
  <w:style w:type="character" w:styleId="Appelnotedebasdep">
    <w:name w:val="footnote reference"/>
    <w:rsid w:val="008464E3"/>
    <w:rPr>
      <w:vertAlign w:val="superscript"/>
    </w:rPr>
  </w:style>
  <w:style w:type="paragraph" w:styleId="Textedebulles">
    <w:name w:val="Balloon Text"/>
    <w:basedOn w:val="Normal"/>
    <w:link w:val="TextedebullesCar"/>
    <w:rsid w:val="00F510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510EB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493683"/>
    <w:rPr>
      <w:sz w:val="16"/>
      <w:szCs w:val="16"/>
    </w:rPr>
  </w:style>
  <w:style w:type="paragraph" w:styleId="Commentaire">
    <w:name w:val="annotation text"/>
    <w:basedOn w:val="Normal"/>
    <w:link w:val="CommentaireCar"/>
    <w:rsid w:val="00493683"/>
    <w:rPr>
      <w:sz w:val="20"/>
    </w:rPr>
  </w:style>
  <w:style w:type="character" w:customStyle="1" w:styleId="CommentaireCar">
    <w:name w:val="Commentaire Car"/>
    <w:link w:val="Commentaire"/>
    <w:rsid w:val="00493683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93683"/>
    <w:rPr>
      <w:b/>
      <w:bCs/>
    </w:rPr>
  </w:style>
  <w:style w:type="character" w:customStyle="1" w:styleId="ObjetducommentaireCar">
    <w:name w:val="Objet du commentaire Car"/>
    <w:link w:val="Objetducommentaire"/>
    <w:rsid w:val="00493683"/>
    <w:rPr>
      <w:rFonts w:ascii="Arial" w:hAnsi="Arial"/>
      <w:b/>
      <w:bCs/>
    </w:rPr>
  </w:style>
  <w:style w:type="table" w:customStyle="1" w:styleId="Grilledutableau1">
    <w:name w:val="Grille du tableau1"/>
    <w:basedOn w:val="TableauNormal"/>
    <w:next w:val="Grilledutableau"/>
    <w:rsid w:val="008042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centuation">
    <w:name w:val="Emphasis"/>
    <w:qFormat/>
    <w:rsid w:val="00E02541"/>
    <w:rPr>
      <w:i/>
      <w:iCs/>
    </w:rPr>
  </w:style>
  <w:style w:type="paragraph" w:customStyle="1" w:styleId="Paragraphedeliste1">
    <w:name w:val="Paragraphe de liste1"/>
    <w:basedOn w:val="Normal"/>
    <w:uiPriority w:val="99"/>
    <w:rsid w:val="00D07FBD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Titre3Car">
    <w:name w:val="Titre 3 Car"/>
    <w:link w:val="Titre3"/>
    <w:semiHidden/>
    <w:rsid w:val="000D42A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73960-47C2-493C-A12B-D300FB84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1383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11119</CharactersWithSpaces>
  <SharedDoc>false</SharedDoc>
  <HLinks>
    <vt:vector size="42" baseType="variant">
      <vt:variant>
        <vt:i4>5767215</vt:i4>
      </vt:variant>
      <vt:variant>
        <vt:i4>18</vt:i4>
      </vt:variant>
      <vt:variant>
        <vt:i4>0</vt:i4>
      </vt:variant>
      <vt:variant>
        <vt:i4>5</vt:i4>
      </vt:variant>
      <vt:variant>
        <vt:lpwstr>mailto:dapms-dir@morbihan.fr</vt:lpwstr>
      </vt:variant>
      <vt:variant>
        <vt:lpwstr/>
      </vt:variant>
      <vt:variant>
        <vt:i4>2162704</vt:i4>
      </vt:variant>
      <vt:variant>
        <vt:i4>15</vt:i4>
      </vt:variant>
      <vt:variant>
        <vt:i4>0</vt:i4>
      </vt:variant>
      <vt:variant>
        <vt:i4>5</vt:i4>
      </vt:variant>
      <vt:variant>
        <vt:lpwstr>mailto:ars-bretagne-oms-aap@ars.sante.fr</vt:lpwstr>
      </vt:variant>
      <vt:variant>
        <vt:lpwstr/>
      </vt:variant>
      <vt:variant>
        <vt:i4>6291517</vt:i4>
      </vt:variant>
      <vt:variant>
        <vt:i4>12</vt:i4>
      </vt:variant>
      <vt:variant>
        <vt:i4>0</vt:i4>
      </vt:variant>
      <vt:variant>
        <vt:i4>5</vt:i4>
      </vt:variant>
      <vt:variant>
        <vt:lpwstr>http://www.morbihan.fr/</vt:lpwstr>
      </vt:variant>
      <vt:variant>
        <vt:lpwstr/>
      </vt:variant>
      <vt:variant>
        <vt:i4>1572952</vt:i4>
      </vt:variant>
      <vt:variant>
        <vt:i4>9</vt:i4>
      </vt:variant>
      <vt:variant>
        <vt:i4>0</vt:i4>
      </vt:variant>
      <vt:variant>
        <vt:i4>5</vt:i4>
      </vt:variant>
      <vt:variant>
        <vt:lpwstr>http://www.bretagne.ars.sante.fr/</vt:lpwstr>
      </vt:variant>
      <vt:variant>
        <vt:lpwstr/>
      </vt:variant>
      <vt:variant>
        <vt:i4>2162704</vt:i4>
      </vt:variant>
      <vt:variant>
        <vt:i4>6</vt:i4>
      </vt:variant>
      <vt:variant>
        <vt:i4>0</vt:i4>
      </vt:variant>
      <vt:variant>
        <vt:i4>5</vt:i4>
      </vt:variant>
      <vt:variant>
        <vt:lpwstr>mailto:ars-bretagne-oms-aap@ars.sante.fr</vt:lpwstr>
      </vt:variant>
      <vt:variant>
        <vt:lpwstr/>
      </vt:variant>
      <vt:variant>
        <vt:i4>6291517</vt:i4>
      </vt:variant>
      <vt:variant>
        <vt:i4>3</vt:i4>
      </vt:variant>
      <vt:variant>
        <vt:i4>0</vt:i4>
      </vt:variant>
      <vt:variant>
        <vt:i4>5</vt:i4>
      </vt:variant>
      <vt:variant>
        <vt:lpwstr>http://www.morbihan.fr/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http://www.bretagne.ars.sante.fr/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MASSOT</dc:creator>
  <cp:keywords/>
  <cp:lastModifiedBy>JOUAN, Danielle (ARS-BRETAGNE/DCTP)</cp:lastModifiedBy>
  <cp:revision>6</cp:revision>
  <cp:lastPrinted>2023-02-16T14:38:00Z</cp:lastPrinted>
  <dcterms:created xsi:type="dcterms:W3CDTF">2023-05-11T14:34:00Z</dcterms:created>
  <dcterms:modified xsi:type="dcterms:W3CDTF">2023-05-11T15:33:00Z</dcterms:modified>
</cp:coreProperties>
</file>