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1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2"/>
        <w:gridCol w:w="4980"/>
      </w:tblGrid>
      <w:tr w:rsidR="009553E8" w:rsidRPr="003F6BE9" w14:paraId="681DF734" w14:textId="77777777" w:rsidTr="009553E8">
        <w:trPr>
          <w:trHeight w:val="483"/>
        </w:trPr>
        <w:tc>
          <w:tcPr>
            <w:tcW w:w="5002" w:type="dxa"/>
          </w:tcPr>
          <w:p w14:paraId="04E86A2D" w14:textId="77777777" w:rsidR="009553E8" w:rsidRDefault="009553E8" w:rsidP="009553E8">
            <w:pPr>
              <w:pStyle w:val="Corpsdetexte"/>
            </w:pPr>
          </w:p>
          <w:p w14:paraId="633DEF7A" w14:textId="77777777" w:rsidR="009553E8" w:rsidRDefault="009553E8" w:rsidP="009553E8">
            <w:pPr>
              <w:pStyle w:val="Corpsdetexte"/>
            </w:pPr>
          </w:p>
          <w:p w14:paraId="5A18FED3" w14:textId="77777777" w:rsidR="009553E8" w:rsidRPr="009553E8" w:rsidRDefault="009553E8" w:rsidP="009553E8">
            <w:pPr>
              <w:pStyle w:val="Corpsdetexte"/>
              <w:rPr>
                <w:sz w:val="16"/>
                <w:szCs w:val="16"/>
              </w:rPr>
            </w:pPr>
            <w:r w:rsidRPr="009553E8">
              <w:rPr>
                <w:sz w:val="16"/>
                <w:szCs w:val="16"/>
              </w:rPr>
              <w:t>Délégation Départementale des Côtes-d’Armor</w:t>
            </w:r>
          </w:p>
          <w:p w14:paraId="0BF4C6E3" w14:textId="77777777" w:rsidR="009553E8" w:rsidRPr="009553E8" w:rsidRDefault="009553E8" w:rsidP="009553E8">
            <w:pPr>
              <w:pStyle w:val="Corpsdetexte"/>
              <w:rPr>
                <w:sz w:val="16"/>
                <w:szCs w:val="16"/>
              </w:rPr>
            </w:pPr>
            <w:r w:rsidRPr="009553E8">
              <w:rPr>
                <w:sz w:val="16"/>
                <w:szCs w:val="16"/>
              </w:rPr>
              <w:t>Direction Animation Territoriale</w:t>
            </w:r>
          </w:p>
          <w:p w14:paraId="487EAAF6" w14:textId="4CF227F2" w:rsidR="009553E8" w:rsidRPr="009553E8" w:rsidRDefault="009553E8" w:rsidP="009553E8">
            <w:pPr>
              <w:pStyle w:val="Corpsdetexte"/>
              <w:rPr>
                <w:sz w:val="16"/>
                <w:szCs w:val="16"/>
              </w:rPr>
            </w:pPr>
            <w:r w:rsidRPr="009553E8">
              <w:rPr>
                <w:sz w:val="16"/>
                <w:szCs w:val="16"/>
              </w:rPr>
              <w:t xml:space="preserve">Pôle offre de </w:t>
            </w:r>
            <w:r w:rsidR="009E2BD3" w:rsidRPr="009553E8">
              <w:rPr>
                <w:sz w:val="16"/>
                <w:szCs w:val="16"/>
              </w:rPr>
              <w:t>soins ambulatoires</w:t>
            </w:r>
          </w:p>
          <w:p w14:paraId="22047AC6" w14:textId="77777777" w:rsidR="009553E8" w:rsidRPr="009553E8" w:rsidRDefault="009553E8" w:rsidP="009553E8">
            <w:pPr>
              <w:pStyle w:val="Corpsdetexte"/>
              <w:rPr>
                <w:sz w:val="16"/>
                <w:szCs w:val="16"/>
              </w:rPr>
            </w:pPr>
            <w:r w:rsidRPr="009553E8">
              <w:rPr>
                <w:sz w:val="16"/>
                <w:szCs w:val="16"/>
              </w:rPr>
              <w:t>Affaire suivie par : Claudie BRIAND</w:t>
            </w:r>
          </w:p>
          <w:p w14:paraId="20E6BEE5" w14:textId="77777777" w:rsidR="009553E8" w:rsidRPr="009553E8" w:rsidRDefault="009553E8" w:rsidP="009553E8">
            <w:pPr>
              <w:pStyle w:val="Corpsdetexte"/>
              <w:rPr>
                <w:sz w:val="16"/>
                <w:szCs w:val="16"/>
              </w:rPr>
            </w:pPr>
            <w:r w:rsidRPr="009553E8">
              <w:rPr>
                <w:sz w:val="16"/>
                <w:szCs w:val="16"/>
              </w:rPr>
              <w:t>Tél : 07.64.43.86.50</w:t>
            </w:r>
          </w:p>
          <w:p w14:paraId="6A0A13D9" w14:textId="77777777" w:rsidR="009553E8" w:rsidRDefault="009553E8" w:rsidP="009553E8">
            <w:pPr>
              <w:pStyle w:val="Sous-titre2"/>
              <w:jc w:val="left"/>
            </w:pPr>
            <w:r>
              <w:t xml:space="preserve">Mèl. : </w:t>
            </w:r>
            <w:hyperlink r:id="rId8" w:history="1">
              <w:r w:rsidRPr="00CA2FFF">
                <w:rPr>
                  <w:rStyle w:val="Lienhypertexte"/>
                </w:rPr>
                <w:t>ars-dd22-guichetuniqueps@ars.sante.fr</w:t>
              </w:r>
            </w:hyperlink>
            <w:r>
              <w:t xml:space="preserve"> </w:t>
            </w:r>
          </w:p>
          <w:p w14:paraId="1FA85722" w14:textId="15FC6D7F" w:rsidR="009553E8" w:rsidRPr="0045581C" w:rsidRDefault="009553E8" w:rsidP="009553E8">
            <w:pPr>
              <w:pStyle w:val="Corpsdetexte"/>
            </w:pPr>
          </w:p>
          <w:p w14:paraId="18236B07" w14:textId="5C278555" w:rsidR="009553E8" w:rsidRDefault="009553E8" w:rsidP="009553E8">
            <w:pPr>
              <w:pStyle w:val="Corpsdetexte"/>
            </w:pPr>
            <w:r>
              <w:rPr>
                <w:noProof/>
              </w:rPr>
              <mc:AlternateContent>
                <mc:Choice Requires="wps">
                  <w:drawing>
                    <wp:anchor distT="0" distB="0" distL="114300" distR="114300" simplePos="0" relativeHeight="251659264" behindDoc="0" locked="0" layoutInCell="1" allowOverlap="1" wp14:anchorId="2273A420" wp14:editId="3BED5B3E">
                      <wp:simplePos x="0" y="0"/>
                      <wp:positionH relativeFrom="column">
                        <wp:posOffset>0</wp:posOffset>
                      </wp:positionH>
                      <wp:positionV relativeFrom="paragraph">
                        <wp:posOffset>52070</wp:posOffset>
                      </wp:positionV>
                      <wp:extent cx="5848350" cy="471805"/>
                      <wp:effectExtent l="254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71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0F111" w14:textId="77777777" w:rsidR="009553E8" w:rsidRPr="00C63CB0" w:rsidRDefault="009553E8" w:rsidP="009553E8">
                                  <w:pPr>
                                    <w:jc w:val="center"/>
                                    <w:rPr>
                                      <w:b/>
                                      <w:sz w:val="20"/>
                                    </w:rPr>
                                  </w:pPr>
                                  <w:r w:rsidRPr="00C63CB0">
                                    <w:rPr>
                                      <w:b/>
                                      <w:sz w:val="20"/>
                                    </w:rPr>
                                    <w:t>DECLARATION D’UNE ACTIVITE DE TATOUAGE PAR EFFRACTION CUTANEE, DE MAQUILLAGE PERMANENT ET DE PERÇAGE CORPOREL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73A420" id="_x0000_t202" coordsize="21600,21600" o:spt="202" path="m,l,21600r21600,l21600,xe">
                      <v:stroke joinstyle="miter"/>
                      <v:path gradientshapeok="t" o:connecttype="rect"/>
                    </v:shapetype>
                    <v:shape id="Zone de texte 2" o:spid="_x0000_s1026" type="#_x0000_t202" style="position:absolute;left:0;text-align:left;margin-left:0;margin-top:4.1pt;width:460.5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" stroked="f">
                      <v:textbox>
                        <w:txbxContent>
                          <w:p w14:paraId="14A0F111" w14:textId="77777777" w:rsidR="009553E8" w:rsidRPr="00C63CB0" w:rsidRDefault="009553E8" w:rsidP="009553E8">
                            <w:pPr>
                              <w:jc w:val="center"/>
                              <w:rPr>
                                <w:b/>
                                <w:sz w:val="20"/>
                              </w:rPr>
                            </w:pPr>
                            <w:r w:rsidRPr="00C63CB0">
                              <w:rPr>
                                <w:b/>
                                <w:sz w:val="20"/>
                              </w:rPr>
                              <w:t>DECLARATION D’UNE ACTIVITE DE TATOUAGE PAR EFFRACTION CUTANEE, DE MAQUILLAGE PERMANENT ET DE PERÇAGE CORPOREL</w:t>
                            </w:r>
                          </w:p>
                        </w:txbxContent>
                      </v:textbox>
                    </v:shape>
                  </w:pict>
                </mc:Fallback>
              </mc:AlternateContent>
            </w:r>
          </w:p>
        </w:tc>
        <w:tc>
          <w:tcPr>
            <w:tcW w:w="4980" w:type="dxa"/>
          </w:tcPr>
          <w:p w14:paraId="21CD9D73" w14:textId="77777777" w:rsidR="009553E8" w:rsidRDefault="009553E8" w:rsidP="009553E8">
            <w:pPr>
              <w:pStyle w:val="Corpsdetexte"/>
            </w:pPr>
          </w:p>
        </w:tc>
      </w:tr>
    </w:tbl>
    <w:p w14:paraId="21699019" w14:textId="77777777" w:rsidR="00B623FE" w:rsidRPr="002C3085" w:rsidRDefault="00B623FE" w:rsidP="00865666">
      <w:pPr>
        <w:sectPr w:rsidR="00B623FE" w:rsidRPr="002C3085" w:rsidSect="004D4C90">
          <w:headerReference w:type="default" r:id="rId9"/>
          <w:footerReference w:type="even" r:id="rId10"/>
          <w:footerReference w:type="default" r:id="rId11"/>
          <w:type w:val="continuous"/>
          <w:pgSz w:w="11910" w:h="16840"/>
          <w:pgMar w:top="961" w:right="964" w:bottom="964" w:left="964" w:header="720" w:footer="720" w:gutter="0"/>
          <w:cols w:space="720"/>
          <w:docGrid w:linePitch="299"/>
        </w:sectPr>
      </w:pPr>
    </w:p>
    <w:p w14:paraId="5961AAAC" w14:textId="487BC9C2" w:rsidR="000924D0" w:rsidRDefault="000924D0" w:rsidP="00B017CF">
      <w:pPr>
        <w:pStyle w:val="Corpsdetexte"/>
        <w:rPr>
          <w:noProof/>
        </w:rPr>
      </w:pPr>
    </w:p>
    <w:p w14:paraId="2B71498F" w14:textId="77777777" w:rsidR="009553E8" w:rsidRPr="004B5176" w:rsidRDefault="009553E8" w:rsidP="009553E8">
      <w:pPr>
        <w:spacing w:before="257" w:line="252" w:lineRule="exact"/>
        <w:ind w:left="142" w:right="1"/>
        <w:textAlignment w:val="baseline"/>
        <w:rPr>
          <w:rFonts w:eastAsia="Arial"/>
          <w:color w:val="000000"/>
          <w:sz w:val="20"/>
        </w:rPr>
      </w:pPr>
      <w:r w:rsidRPr="004B5176">
        <w:rPr>
          <w:rFonts w:eastAsia="Arial"/>
          <w:color w:val="000000"/>
          <w:sz w:val="20"/>
        </w:rPr>
        <w:t>Je soussigné(e),</w:t>
      </w:r>
    </w:p>
    <w:p w14:paraId="341FB244" w14:textId="77777777" w:rsidR="009553E8" w:rsidRPr="004B5176" w:rsidRDefault="009553E8" w:rsidP="009553E8">
      <w:pPr>
        <w:tabs>
          <w:tab w:val="left" w:leader="underscore" w:pos="4032"/>
        </w:tabs>
        <w:spacing w:before="252" w:line="252" w:lineRule="exact"/>
        <w:ind w:left="142" w:right="1"/>
        <w:textAlignment w:val="baseline"/>
        <w:rPr>
          <w:rFonts w:eastAsia="Arial"/>
          <w:color w:val="000000"/>
          <w:spacing w:val="-2"/>
          <w:sz w:val="20"/>
        </w:rPr>
      </w:pPr>
      <w:r>
        <w:rPr>
          <w:rFonts w:eastAsia="Arial"/>
          <w:noProof/>
          <w:color w:val="000000"/>
          <w:spacing w:val="-2"/>
          <w:sz w:val="20"/>
        </w:rPr>
        <mc:AlternateContent>
          <mc:Choice Requires="wps">
            <w:drawing>
              <wp:anchor distT="0" distB="0" distL="114300" distR="114300" simplePos="0" relativeHeight="251661312" behindDoc="0" locked="0" layoutInCell="1" allowOverlap="1" wp14:anchorId="63500D98" wp14:editId="11266274">
                <wp:simplePos x="0" y="0"/>
                <wp:positionH relativeFrom="column">
                  <wp:posOffset>1915160</wp:posOffset>
                </wp:positionH>
                <wp:positionV relativeFrom="paragraph">
                  <wp:posOffset>113030</wp:posOffset>
                </wp:positionV>
                <wp:extent cx="2273300" cy="215900"/>
                <wp:effectExtent l="14605" t="12700" r="17145" b="952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15900"/>
                        </a:xfrm>
                        <a:prstGeom prst="flowChartAlternateProcess">
                          <a:avLst/>
                        </a:prstGeom>
                        <a:solidFill>
                          <a:srgbClr val="FFFFFF"/>
                        </a:solidFill>
                        <a:ln w="9525">
                          <a:miter lim="800000"/>
                          <a:headEnd type="none" w="med" len="med"/>
                          <a:tailEnd type="none" w="med" len="med"/>
                        </a:ln>
                        <a:effectLst/>
                        <a:scene3d>
                          <a:camera prst="legacyObliqueTopRight"/>
                          <a:lightRig rig="legacyFlat3" dir="b"/>
                        </a:scene3d>
                        <a:sp3d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56796" dir="1593903"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C117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6" type="#_x0000_t176" style="position:absolute;margin-left:150.8pt;margin-top:8.9pt;width:179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">
                <v:shadow offset="4pt"/>
                <o:extrusion v:ext="view" backdepth=".75mm" color="white" on="t"/>
              </v:shape>
            </w:pict>
          </mc:Fallback>
        </mc:AlternateContent>
      </w:r>
      <w:r w:rsidRPr="004B5176">
        <w:rPr>
          <w:rFonts w:eastAsia="Arial"/>
          <w:color w:val="000000"/>
          <w:spacing w:val="-2"/>
          <w:sz w:val="20"/>
        </w:rPr>
        <w:t>NOM DU DECLARANT :</w:t>
      </w:r>
      <w:r w:rsidRPr="00B24AA1">
        <w:rPr>
          <w:rFonts w:eastAsia="Arial"/>
          <w:color w:val="000000"/>
          <w:spacing w:val="-2"/>
          <w:sz w:val="20"/>
        </w:rPr>
        <w:t xml:space="preserve"> </w:t>
      </w:r>
    </w:p>
    <w:p w14:paraId="3F06A0D6" w14:textId="77777777" w:rsidR="009553E8" w:rsidRPr="004B5176" w:rsidRDefault="009553E8" w:rsidP="009553E8">
      <w:pPr>
        <w:tabs>
          <w:tab w:val="left" w:leader="underscore" w:pos="4032"/>
        </w:tabs>
        <w:spacing w:before="252" w:line="252" w:lineRule="exact"/>
        <w:ind w:left="142" w:right="1"/>
        <w:textAlignment w:val="baseline"/>
        <w:rPr>
          <w:rFonts w:eastAsia="Arial"/>
          <w:color w:val="000000"/>
          <w:spacing w:val="-4"/>
          <w:sz w:val="20"/>
        </w:rPr>
      </w:pPr>
      <w:r>
        <w:rPr>
          <w:rFonts w:eastAsia="Arial"/>
          <w:noProof/>
          <w:color w:val="000000"/>
          <w:spacing w:val="-4"/>
          <w:sz w:val="20"/>
        </w:rPr>
        <mc:AlternateContent>
          <mc:Choice Requires="wps">
            <w:drawing>
              <wp:anchor distT="0" distB="0" distL="114300" distR="114300" simplePos="0" relativeHeight="251662336" behindDoc="0" locked="0" layoutInCell="1" allowOverlap="1" wp14:anchorId="089BB4A4" wp14:editId="586DA967">
                <wp:simplePos x="0" y="0"/>
                <wp:positionH relativeFrom="column">
                  <wp:posOffset>1915160</wp:posOffset>
                </wp:positionH>
                <wp:positionV relativeFrom="paragraph">
                  <wp:posOffset>86995</wp:posOffset>
                </wp:positionV>
                <wp:extent cx="2273300" cy="215900"/>
                <wp:effectExtent l="14605" t="11430" r="17145" b="1079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15900"/>
                        </a:xfrm>
                        <a:prstGeom prst="roundRect">
                          <a:avLst>
                            <a:gd name="adj" fmla="val 16667"/>
                          </a:avLst>
                        </a:prstGeom>
                        <a:solidFill>
                          <a:srgbClr val="FFFFFF"/>
                        </a:solidFill>
                        <a:ln w="9525">
                          <a:round/>
                          <a:headEnd type="none" w="med" len="med"/>
                          <a:tailEnd type="none" w="med" len="med"/>
                        </a:ln>
                        <a:effectLst/>
                        <a:scene3d>
                          <a:camera prst="legacyObliqueTopRight"/>
                          <a:lightRig rig="legacyFlat3" dir="b"/>
                        </a:scene3d>
                        <a:sp3d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4B573" id="AutoShape 36" o:spid="_x0000_s1026" style="position:absolute;margin-left:150.8pt;margin-top:6.85pt;width:179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">
                <o:extrusion v:ext="view" backdepth=".75mm" color="white" on="t"/>
              </v:roundrect>
            </w:pict>
          </mc:Fallback>
        </mc:AlternateContent>
      </w:r>
      <w:r w:rsidRPr="004B5176">
        <w:rPr>
          <w:rFonts w:eastAsia="Arial"/>
          <w:color w:val="000000"/>
          <w:spacing w:val="-4"/>
          <w:sz w:val="20"/>
        </w:rPr>
        <w:t>PRENOM :</w:t>
      </w:r>
      <w:r w:rsidRPr="00B24AA1">
        <w:rPr>
          <w:rFonts w:eastAsia="Arial"/>
          <w:color w:val="000000"/>
          <w:spacing w:val="-4"/>
          <w:sz w:val="20"/>
        </w:rPr>
        <w:t xml:space="preserve">     </w:t>
      </w:r>
    </w:p>
    <w:p w14:paraId="7C550C2D" w14:textId="77777777" w:rsidR="009553E8" w:rsidRPr="004B5176" w:rsidRDefault="009553E8" w:rsidP="009553E8">
      <w:pPr>
        <w:spacing w:before="256" w:line="254" w:lineRule="exact"/>
        <w:ind w:left="142" w:right="1"/>
        <w:textAlignment w:val="baseline"/>
        <w:rPr>
          <w:rFonts w:eastAsia="Arial"/>
          <w:color w:val="000000"/>
          <w:sz w:val="20"/>
        </w:rPr>
      </w:pPr>
      <w:r>
        <w:rPr>
          <w:rFonts w:eastAsia="Arial"/>
          <w:noProof/>
          <w:color w:val="000000"/>
          <w:spacing w:val="-1"/>
          <w:sz w:val="20"/>
        </w:rPr>
        <mc:AlternateContent>
          <mc:Choice Requires="wps">
            <w:drawing>
              <wp:anchor distT="0" distB="0" distL="114300" distR="114300" simplePos="0" relativeHeight="251664384" behindDoc="0" locked="0" layoutInCell="1" allowOverlap="1" wp14:anchorId="0208CC9B" wp14:editId="269E1746">
                <wp:simplePos x="0" y="0"/>
                <wp:positionH relativeFrom="column">
                  <wp:posOffset>1915160</wp:posOffset>
                </wp:positionH>
                <wp:positionV relativeFrom="paragraph">
                  <wp:posOffset>90805</wp:posOffset>
                </wp:positionV>
                <wp:extent cx="2273300" cy="215900"/>
                <wp:effectExtent l="14605" t="11430" r="17145" b="10795"/>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15900"/>
                        </a:xfrm>
                        <a:prstGeom prst="roundRect">
                          <a:avLst>
                            <a:gd name="adj" fmla="val 16667"/>
                          </a:avLst>
                        </a:prstGeom>
                        <a:solidFill>
                          <a:srgbClr val="FFFFFF"/>
                        </a:solidFill>
                        <a:ln w="9525">
                          <a:round/>
                          <a:headEnd type="none" w="med" len="med"/>
                          <a:tailEnd type="none" w="med" len="med"/>
                        </a:ln>
                        <a:effectLst/>
                        <a:scene3d>
                          <a:camera prst="legacyObliqueTopRight"/>
                          <a:lightRig rig="legacyFlat3" dir="b"/>
                        </a:scene3d>
                        <a:sp3d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65214" id="AutoShape 39" o:spid="_x0000_s1026" style="position:absolute;margin-left:150.8pt;margin-top:7.15pt;width:179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">
                <o:extrusion v:ext="view" backdepth=".75mm" color="white" on="t"/>
              </v:roundrect>
            </w:pict>
          </mc:Fallback>
        </mc:AlternateContent>
      </w:r>
      <w:r w:rsidRPr="004B5176">
        <w:rPr>
          <w:rFonts w:eastAsia="Arial"/>
          <w:color w:val="000000"/>
          <w:sz w:val="20"/>
        </w:rPr>
        <w:t>NOM DE L’ENTREPRISE :</w:t>
      </w:r>
    </w:p>
    <w:p w14:paraId="65C123C4" w14:textId="77777777" w:rsidR="009553E8" w:rsidRPr="004B5176" w:rsidRDefault="009553E8" w:rsidP="009553E8">
      <w:pPr>
        <w:spacing w:before="250" w:line="254" w:lineRule="exact"/>
        <w:ind w:left="142" w:right="1"/>
        <w:textAlignment w:val="baseline"/>
        <w:rPr>
          <w:rFonts w:eastAsia="Arial"/>
          <w:color w:val="000000"/>
          <w:sz w:val="20"/>
        </w:rPr>
      </w:pPr>
      <w:r w:rsidRPr="004B5176">
        <w:rPr>
          <w:rFonts w:eastAsia="Arial"/>
          <w:color w:val="000000"/>
          <w:sz w:val="20"/>
        </w:rPr>
        <w:t>Déclare mettre en œuvre la ou les techniques suivantes (</w:t>
      </w:r>
      <w:r w:rsidRPr="009361F0">
        <w:rPr>
          <w:rFonts w:eastAsia="Arial"/>
          <w:i/>
          <w:color w:val="000000"/>
          <w:sz w:val="20"/>
          <w:u w:val="single"/>
        </w:rPr>
        <w:t>cocher la ou les cases correspondantes</w:t>
      </w:r>
      <w:r w:rsidRPr="004B5176">
        <w:rPr>
          <w:rFonts w:eastAsia="Arial"/>
          <w:color w:val="000000"/>
          <w:sz w:val="20"/>
        </w:rPr>
        <w:t>) :</w:t>
      </w:r>
    </w:p>
    <w:p w14:paraId="3D85F523" w14:textId="77777777" w:rsidR="009553E8" w:rsidRPr="004B5176" w:rsidRDefault="009553E8" w:rsidP="009553E8">
      <w:pPr>
        <w:tabs>
          <w:tab w:val="left" w:pos="5616"/>
        </w:tabs>
        <w:spacing w:before="35" w:line="218" w:lineRule="exact"/>
        <w:ind w:left="142" w:right="1"/>
        <w:textAlignment w:val="baseline"/>
        <w:rPr>
          <w:rFonts w:eastAsia="Arial"/>
          <w:color w:val="000000"/>
          <w:sz w:val="20"/>
        </w:rPr>
      </w:pPr>
      <w:r w:rsidRPr="004B5176">
        <w:rPr>
          <w:rFonts w:eastAsia="Arial"/>
          <w:color w:val="000000"/>
          <w:sz w:val="20"/>
        </w:rPr>
        <w:t>Tatouage par effraction cutanée</w:t>
      </w:r>
      <w:r w:rsidRPr="004B5176">
        <w:rPr>
          <w:rFonts w:eastAsia="Arial"/>
          <w:color w:val="000000"/>
          <w:sz w:val="20"/>
        </w:rPr>
        <w:tab/>
      </w:r>
      <w:r w:rsidRPr="00B24AA1">
        <w:rPr>
          <w:rFonts w:eastAsia="Arial"/>
          <w:color w:val="000000"/>
          <w:sz w:val="20"/>
        </w:rPr>
        <w:sym w:font="Wingdings 2" w:char="F0A3"/>
      </w:r>
    </w:p>
    <w:p w14:paraId="571A1EDF" w14:textId="77777777" w:rsidR="009553E8" w:rsidRPr="004B5176" w:rsidRDefault="009553E8" w:rsidP="009553E8">
      <w:pPr>
        <w:tabs>
          <w:tab w:val="left" w:pos="5616"/>
        </w:tabs>
        <w:spacing w:before="36" w:line="218" w:lineRule="exact"/>
        <w:ind w:left="142" w:right="1"/>
        <w:textAlignment w:val="baseline"/>
        <w:rPr>
          <w:rFonts w:eastAsia="Arial"/>
          <w:color w:val="000000"/>
          <w:spacing w:val="-1"/>
          <w:sz w:val="20"/>
        </w:rPr>
      </w:pPr>
      <w:r w:rsidRPr="004B5176">
        <w:rPr>
          <w:rFonts w:eastAsia="Arial"/>
          <w:color w:val="000000"/>
          <w:spacing w:val="-1"/>
          <w:sz w:val="20"/>
        </w:rPr>
        <w:t>Maquillage permanent</w:t>
      </w:r>
      <w:r w:rsidRPr="004B5176">
        <w:rPr>
          <w:rFonts w:eastAsia="Arial"/>
          <w:color w:val="000000"/>
          <w:spacing w:val="-1"/>
          <w:sz w:val="20"/>
        </w:rPr>
        <w:tab/>
      </w:r>
      <w:r w:rsidRPr="00B24AA1">
        <w:rPr>
          <w:rFonts w:eastAsia="Arial"/>
          <w:color w:val="000000"/>
          <w:sz w:val="20"/>
        </w:rPr>
        <w:sym w:font="Wingdings 2" w:char="F0A3"/>
      </w:r>
    </w:p>
    <w:p w14:paraId="201F4514" w14:textId="77777777" w:rsidR="009553E8" w:rsidRPr="004B5176" w:rsidRDefault="009553E8" w:rsidP="009553E8">
      <w:pPr>
        <w:tabs>
          <w:tab w:val="left" w:pos="5616"/>
        </w:tabs>
        <w:spacing w:before="36" w:line="214" w:lineRule="exact"/>
        <w:ind w:left="142" w:right="1"/>
        <w:textAlignment w:val="baseline"/>
        <w:rPr>
          <w:rFonts w:eastAsia="Arial"/>
          <w:color w:val="000000"/>
          <w:spacing w:val="-1"/>
          <w:sz w:val="20"/>
        </w:rPr>
      </w:pPr>
      <w:r w:rsidRPr="004B5176">
        <w:rPr>
          <w:rFonts w:eastAsia="Arial"/>
          <w:color w:val="000000"/>
          <w:spacing w:val="-1"/>
          <w:sz w:val="20"/>
        </w:rPr>
        <w:t>Perçage corporel</w:t>
      </w:r>
      <w:r w:rsidRPr="004B5176">
        <w:rPr>
          <w:rFonts w:eastAsia="Arial"/>
          <w:color w:val="000000"/>
          <w:spacing w:val="-1"/>
          <w:sz w:val="20"/>
        </w:rPr>
        <w:tab/>
      </w:r>
      <w:r w:rsidRPr="00B24AA1">
        <w:rPr>
          <w:rFonts w:eastAsia="Arial"/>
          <w:color w:val="000000"/>
          <w:sz w:val="20"/>
        </w:rPr>
        <w:sym w:font="Wingdings 2" w:char="F0A3"/>
      </w:r>
    </w:p>
    <w:p w14:paraId="6AA9D19A" w14:textId="77777777" w:rsidR="009553E8" w:rsidRPr="00B24AA1" w:rsidRDefault="009553E8" w:rsidP="009553E8">
      <w:pPr>
        <w:spacing w:before="257" w:after="485" w:line="254" w:lineRule="exact"/>
        <w:ind w:left="142" w:right="1"/>
        <w:textAlignment w:val="baseline"/>
        <w:rPr>
          <w:rFonts w:eastAsia="Arial"/>
          <w:color w:val="000000"/>
          <w:sz w:val="20"/>
        </w:rPr>
      </w:pPr>
      <w:r>
        <w:rPr>
          <w:rFonts w:eastAsia="Arial"/>
          <w:noProof/>
          <w:color w:val="000000"/>
          <w:sz w:val="20"/>
        </w:rPr>
        <mc:AlternateContent>
          <mc:Choice Requires="wps">
            <w:drawing>
              <wp:anchor distT="0" distB="0" distL="114300" distR="114300" simplePos="0" relativeHeight="251667456" behindDoc="0" locked="0" layoutInCell="1" allowOverlap="1" wp14:anchorId="19EF9E6B" wp14:editId="189D2C04">
                <wp:simplePos x="0" y="0"/>
                <wp:positionH relativeFrom="column">
                  <wp:posOffset>75565</wp:posOffset>
                </wp:positionH>
                <wp:positionV relativeFrom="paragraph">
                  <wp:posOffset>367665</wp:posOffset>
                </wp:positionV>
                <wp:extent cx="5411470" cy="485140"/>
                <wp:effectExtent l="13335" t="12700" r="13970" b="1651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85140"/>
                        </a:xfrm>
                        <a:prstGeom prst="roundRect">
                          <a:avLst>
                            <a:gd name="adj" fmla="val 16667"/>
                          </a:avLst>
                        </a:prstGeom>
                        <a:solidFill>
                          <a:srgbClr val="FFFFFF"/>
                        </a:solidFill>
                        <a:ln w="9525">
                          <a:round/>
                          <a:headEnd type="none" w="med" len="med"/>
                          <a:tailEnd type="none" w="med" len="med"/>
                        </a:ln>
                        <a:effectLst/>
                        <a:scene3d>
                          <a:camera prst="legacyObliqueTopRight"/>
                          <a:lightRig rig="legacyFlat3" dir="b"/>
                        </a:scene3d>
                        <a:sp3d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AABBA5" w14:textId="77777777" w:rsidR="009553E8" w:rsidRDefault="009553E8" w:rsidP="009553E8">
                            <w:pPr>
                              <w:rPr>
                                <w:sz w:val="16"/>
                                <w:szCs w:val="16"/>
                              </w:rPr>
                            </w:pPr>
                            <w:r w:rsidRPr="000C5AE9">
                              <w:rPr>
                                <w:sz w:val="16"/>
                                <w:szCs w:val="16"/>
                              </w:rPr>
                              <w:t>Rue :</w:t>
                            </w:r>
                          </w:p>
                          <w:p w14:paraId="75ED6F85" w14:textId="77777777" w:rsidR="009553E8" w:rsidRPr="000C5AE9" w:rsidRDefault="009553E8" w:rsidP="009553E8">
                            <w:pPr>
                              <w:rPr>
                                <w:sz w:val="16"/>
                                <w:szCs w:val="16"/>
                              </w:rPr>
                            </w:pPr>
                          </w:p>
                          <w:p w14:paraId="30DC4591" w14:textId="77777777" w:rsidR="009553E8" w:rsidRPr="000C5AE9" w:rsidRDefault="009553E8" w:rsidP="009553E8">
                            <w:pPr>
                              <w:rPr>
                                <w:sz w:val="16"/>
                                <w:szCs w:val="16"/>
                              </w:rPr>
                            </w:pPr>
                            <w:r w:rsidRPr="000C5AE9">
                              <w:rPr>
                                <w:sz w:val="16"/>
                                <w:szCs w:val="16"/>
                              </w:rPr>
                              <w:t xml:space="preserve">Commune : </w:t>
                            </w:r>
                            <w:r w:rsidRPr="000C5AE9">
                              <w:rPr>
                                <w:sz w:val="16"/>
                                <w:szCs w:val="16"/>
                              </w:rPr>
                              <w:tab/>
                            </w:r>
                            <w:r w:rsidRPr="000C5AE9">
                              <w:rPr>
                                <w:sz w:val="16"/>
                                <w:szCs w:val="16"/>
                              </w:rPr>
                              <w:tab/>
                            </w:r>
                            <w:r w:rsidRPr="000C5AE9">
                              <w:rPr>
                                <w:sz w:val="16"/>
                                <w:szCs w:val="16"/>
                              </w:rPr>
                              <w:tab/>
                            </w:r>
                            <w:r w:rsidRPr="000C5AE9">
                              <w:rPr>
                                <w:sz w:val="16"/>
                                <w:szCs w:val="16"/>
                              </w:rPr>
                              <w:tab/>
                            </w:r>
                            <w:r w:rsidRPr="000C5AE9">
                              <w:rPr>
                                <w:sz w:val="16"/>
                                <w:szCs w:val="16"/>
                              </w:rPr>
                              <w:tab/>
                            </w:r>
                            <w:r w:rsidRPr="000C5AE9">
                              <w:rPr>
                                <w:sz w:val="16"/>
                                <w:szCs w:val="16"/>
                              </w:rPr>
                              <w:tab/>
                              <w:t>Code postal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F9E6B" id="AutoShape 42" o:spid="_x0000_s1027" style="position:absolute;left:0;text-align:left;margin-left:5.95pt;margin-top:28.95pt;width:426.1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">
                <o:extrusion v:ext="view" backdepth=".75mm" color="white" on="t"/>
                <v:textbox>
                  <w:txbxContent>
                    <w:p w14:paraId="09AABBA5" w14:textId="77777777" w:rsidR="009553E8" w:rsidRDefault="009553E8" w:rsidP="009553E8">
                      <w:pPr>
                        <w:rPr>
                          <w:sz w:val="16"/>
                          <w:szCs w:val="16"/>
                        </w:rPr>
                      </w:pPr>
                      <w:r w:rsidRPr="000C5AE9">
                        <w:rPr>
                          <w:sz w:val="16"/>
                          <w:szCs w:val="16"/>
                        </w:rPr>
                        <w:t>Rue :</w:t>
                      </w:r>
                    </w:p>
                    <w:p w14:paraId="75ED6F85" w14:textId="77777777" w:rsidR="009553E8" w:rsidRPr="000C5AE9" w:rsidRDefault="009553E8" w:rsidP="009553E8">
                      <w:pPr>
                        <w:rPr>
                          <w:sz w:val="16"/>
                          <w:szCs w:val="16"/>
                        </w:rPr>
                      </w:pPr>
                    </w:p>
                    <w:p w14:paraId="30DC4591" w14:textId="77777777" w:rsidR="009553E8" w:rsidRPr="000C5AE9" w:rsidRDefault="009553E8" w:rsidP="009553E8">
                      <w:pPr>
                        <w:rPr>
                          <w:sz w:val="16"/>
                          <w:szCs w:val="16"/>
                        </w:rPr>
                      </w:pPr>
                      <w:r w:rsidRPr="000C5AE9">
                        <w:rPr>
                          <w:sz w:val="16"/>
                          <w:szCs w:val="16"/>
                        </w:rPr>
                        <w:t xml:space="preserve">Commune : </w:t>
                      </w:r>
                      <w:r w:rsidRPr="000C5AE9">
                        <w:rPr>
                          <w:sz w:val="16"/>
                          <w:szCs w:val="16"/>
                        </w:rPr>
                        <w:tab/>
                      </w:r>
                      <w:r w:rsidRPr="000C5AE9">
                        <w:rPr>
                          <w:sz w:val="16"/>
                          <w:szCs w:val="16"/>
                        </w:rPr>
                        <w:tab/>
                      </w:r>
                      <w:r w:rsidRPr="000C5AE9">
                        <w:rPr>
                          <w:sz w:val="16"/>
                          <w:szCs w:val="16"/>
                        </w:rPr>
                        <w:tab/>
                      </w:r>
                      <w:r w:rsidRPr="000C5AE9">
                        <w:rPr>
                          <w:sz w:val="16"/>
                          <w:szCs w:val="16"/>
                        </w:rPr>
                        <w:tab/>
                      </w:r>
                      <w:r w:rsidRPr="000C5AE9">
                        <w:rPr>
                          <w:sz w:val="16"/>
                          <w:szCs w:val="16"/>
                        </w:rPr>
                        <w:tab/>
                      </w:r>
                      <w:r w:rsidRPr="000C5AE9">
                        <w:rPr>
                          <w:sz w:val="16"/>
                          <w:szCs w:val="16"/>
                        </w:rPr>
                        <w:tab/>
                        <w:t>Code postal :</w:t>
                      </w:r>
                    </w:p>
                  </w:txbxContent>
                </v:textbox>
              </v:roundrect>
            </w:pict>
          </mc:Fallback>
        </mc:AlternateContent>
      </w:r>
      <w:r w:rsidRPr="004B5176">
        <w:rPr>
          <w:rFonts w:eastAsia="Arial"/>
          <w:color w:val="000000"/>
          <w:sz w:val="20"/>
        </w:rPr>
        <w:t>ADRESSE PRINCIPALE DU LIEU D’EXERCICE DE L’ACTIVITE :</w:t>
      </w:r>
    </w:p>
    <w:p w14:paraId="0FDAE9C6" w14:textId="59E25643" w:rsidR="009553E8" w:rsidRDefault="009553E8" w:rsidP="009553E8">
      <w:pPr>
        <w:ind w:left="142"/>
        <w:jc w:val="both"/>
        <w:textAlignment w:val="baseline"/>
        <w:rPr>
          <w:rFonts w:asciiTheme="minorHAnsi" w:hAnsiTheme="minorHAnsi"/>
          <w:sz w:val="16"/>
          <w:szCs w:val="16"/>
        </w:rPr>
      </w:pPr>
      <w:r>
        <w:rPr>
          <w:rFonts w:eastAsia="Arial"/>
          <w:noProof/>
          <w:color w:val="000000"/>
          <w:spacing w:val="-1"/>
          <w:sz w:val="20"/>
        </w:rPr>
        <mc:AlternateContent>
          <mc:Choice Requires="wps">
            <w:drawing>
              <wp:anchor distT="0" distB="0" distL="114300" distR="114300" simplePos="0" relativeHeight="251669504" behindDoc="0" locked="0" layoutInCell="1" allowOverlap="1" wp14:anchorId="60AE5152" wp14:editId="1A7295A7">
                <wp:simplePos x="0" y="0"/>
                <wp:positionH relativeFrom="column">
                  <wp:posOffset>3900805</wp:posOffset>
                </wp:positionH>
                <wp:positionV relativeFrom="paragraph">
                  <wp:posOffset>861060</wp:posOffset>
                </wp:positionV>
                <wp:extent cx="2076450" cy="393700"/>
                <wp:effectExtent l="38100" t="57150" r="57150" b="4445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93700"/>
                        </a:xfrm>
                        <a:prstGeom prst="roundRect">
                          <a:avLst>
                            <a:gd name="adj" fmla="val 16667"/>
                          </a:avLst>
                        </a:prstGeom>
                        <a:solidFill>
                          <a:srgbClr val="FFFFFF"/>
                        </a:solidFill>
                        <a:ln w="9525">
                          <a:round/>
                          <a:headEnd type="none" w="med" len="med"/>
                          <a:tailEnd type="none" w="med" len="med"/>
                        </a:ln>
                        <a:effectLst/>
                        <a:scene3d>
                          <a:camera prst="legacyObliqueTopRight"/>
                          <a:lightRig rig="legacyFlat3" dir="b"/>
                        </a:scene3d>
                        <a:sp3d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659615" w14:textId="77777777" w:rsidR="009553E8" w:rsidRPr="002F5BB9" w:rsidRDefault="009553E8" w:rsidP="009553E8">
                            <w:pPr>
                              <w:rPr>
                                <w:sz w:val="16"/>
                                <w:szCs w:val="16"/>
                              </w:rPr>
                            </w:pPr>
                            <w:r w:rsidRPr="002F5BB9">
                              <w:rPr>
                                <w:sz w:val="16"/>
                                <w:szCs w:val="16"/>
                              </w:rPr>
                              <w:t>Fixe</w:t>
                            </w:r>
                            <w:r>
                              <w:rPr>
                                <w:sz w:val="16"/>
                                <w:szCs w:val="16"/>
                              </w:rPr>
                              <w:t xml:space="preserve">  </w:t>
                            </w:r>
                          </w:p>
                          <w:p w14:paraId="0D3B6545" w14:textId="77777777" w:rsidR="009553E8" w:rsidRPr="002F5BB9" w:rsidRDefault="009553E8" w:rsidP="009553E8">
                            <w:pPr>
                              <w:rPr>
                                <w:sz w:val="16"/>
                                <w:szCs w:val="16"/>
                              </w:rPr>
                            </w:pPr>
                            <w:r w:rsidRPr="002F5BB9">
                              <w:rPr>
                                <w:sz w:val="16"/>
                                <w:szCs w:val="16"/>
                              </w:rPr>
                              <w:t>Port.</w:t>
                            </w:r>
                            <w:r>
                              <w:rPr>
                                <w:sz w:val="16"/>
                                <w:szCs w:val="16"/>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E5152" id="AutoShape 43" o:spid="_x0000_s1028" style="position:absolute;left:0;text-align:left;margin-left:307.15pt;margin-top:67.8pt;width:163.5pt;height: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">
                <o:extrusion v:ext="view" backdepth=".75mm" color="white" on="t"/>
                <v:textbox>
                  <w:txbxContent>
                    <w:p w14:paraId="0D659615" w14:textId="77777777" w:rsidR="009553E8" w:rsidRPr="002F5BB9" w:rsidRDefault="009553E8" w:rsidP="009553E8">
                      <w:pPr>
                        <w:rPr>
                          <w:sz w:val="16"/>
                          <w:szCs w:val="16"/>
                        </w:rPr>
                      </w:pPr>
                      <w:r w:rsidRPr="002F5BB9">
                        <w:rPr>
                          <w:sz w:val="16"/>
                          <w:szCs w:val="16"/>
                        </w:rPr>
                        <w:t>Fixe</w:t>
                      </w:r>
                      <w:r>
                        <w:rPr>
                          <w:sz w:val="16"/>
                          <w:szCs w:val="16"/>
                        </w:rPr>
                        <w:t xml:space="preserve">  </w:t>
                      </w:r>
                    </w:p>
                    <w:p w14:paraId="0D3B6545" w14:textId="77777777" w:rsidR="009553E8" w:rsidRPr="002F5BB9" w:rsidRDefault="009553E8" w:rsidP="009553E8">
                      <w:pPr>
                        <w:rPr>
                          <w:sz w:val="16"/>
                          <w:szCs w:val="16"/>
                        </w:rPr>
                      </w:pPr>
                      <w:r w:rsidRPr="002F5BB9">
                        <w:rPr>
                          <w:sz w:val="16"/>
                          <w:szCs w:val="16"/>
                        </w:rPr>
                        <w:t>Port.</w:t>
                      </w:r>
                      <w:r>
                        <w:rPr>
                          <w:sz w:val="16"/>
                          <w:szCs w:val="16"/>
                        </w:rPr>
                        <w:t xml:space="preserve">  </w:t>
                      </w:r>
                    </w:p>
                  </w:txbxContent>
                </v:textbox>
              </v:roundrect>
            </w:pict>
          </mc:Fallback>
        </mc:AlternateContent>
      </w:r>
      <w:r>
        <w:rPr>
          <w:rFonts w:eastAsia="Arial"/>
          <w:noProof/>
          <w:color w:val="000000"/>
          <w:sz w:val="20"/>
        </w:rPr>
        <mc:AlternateContent>
          <mc:Choice Requires="wps">
            <w:drawing>
              <wp:anchor distT="0" distB="0" distL="114300" distR="114300" simplePos="0" relativeHeight="251663360" behindDoc="0" locked="0" layoutInCell="1" allowOverlap="1" wp14:anchorId="38E3D97F" wp14:editId="181BAEF6">
                <wp:simplePos x="0" y="0"/>
                <wp:positionH relativeFrom="column">
                  <wp:posOffset>351790</wp:posOffset>
                </wp:positionH>
                <wp:positionV relativeFrom="paragraph">
                  <wp:posOffset>943610</wp:posOffset>
                </wp:positionV>
                <wp:extent cx="2933700" cy="311150"/>
                <wp:effectExtent l="38100" t="57150" r="57150" b="5080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11150"/>
                        </a:xfrm>
                        <a:prstGeom prst="roundRect">
                          <a:avLst>
                            <a:gd name="adj" fmla="val 16667"/>
                          </a:avLst>
                        </a:prstGeom>
                        <a:solidFill>
                          <a:srgbClr val="FFFFFF"/>
                        </a:solidFill>
                        <a:ln w="9525">
                          <a:round/>
                          <a:headEnd type="none" w="med" len="med"/>
                          <a:tailEnd type="none" w="med" len="med"/>
                        </a:ln>
                        <a:effectLst/>
                        <a:scene3d>
                          <a:camera prst="legacyObliqueTopRight"/>
                          <a:lightRig rig="legacyFlat3" dir="b"/>
                        </a:scene3d>
                        <a:sp3d prstMaterial="legacyMatte">
                          <a:bevelT w="13500" h="13500" prst="artDeco"/>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DC0D68" w14:textId="77777777" w:rsidR="009553E8" w:rsidRDefault="009553E8" w:rsidP="009553E8">
                            <w:pPr>
                              <w:ind w:left="2694"/>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E3D97F" id="AutoShape 38" o:spid="_x0000_s1029" style="position:absolute;left:0;text-align:left;margin-left:27.7pt;margin-top:74.3pt;width:231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" stroked="f">
                <o:extrusion v:ext="view" color="white"/>
                <v:textbox>
                  <w:txbxContent>
                    <w:p w14:paraId="76DC0D68" w14:textId="77777777" w:rsidR="009553E8" w:rsidRDefault="009553E8" w:rsidP="009553E8">
                      <w:pPr>
                        <w:ind w:left="2694"/>
                      </w:pPr>
                      <w:r>
                        <w:t>@</w:t>
                      </w:r>
                    </w:p>
                  </w:txbxContent>
                </v:textbox>
              </v:roundrect>
            </w:pict>
          </mc:Fallback>
        </mc:AlternateContent>
      </w:r>
      <w:r>
        <w:rPr>
          <w:rFonts w:eastAsia="Arial"/>
          <w:color w:val="000000"/>
          <w:sz w:val="20"/>
        </w:rPr>
        <w:br/>
      </w:r>
      <w:r>
        <w:rPr>
          <w:rFonts w:eastAsia="Arial"/>
          <w:color w:val="000000"/>
          <w:sz w:val="20"/>
        </w:rPr>
        <w:br/>
      </w:r>
      <w:r w:rsidRPr="009361F0">
        <w:rPr>
          <w:rFonts w:eastAsia="Arial"/>
          <w:color w:val="000000"/>
          <w:sz w:val="20"/>
        </w:rPr>
        <w:t xml:space="preserve">ADRESSE </w:t>
      </w:r>
      <w:r>
        <w:rPr>
          <w:rFonts w:eastAsia="Arial"/>
          <w:color w:val="000000"/>
          <w:sz w:val="20"/>
        </w:rPr>
        <w:t>DES AUTRES</w:t>
      </w:r>
      <w:r w:rsidRPr="009361F0">
        <w:rPr>
          <w:rFonts w:eastAsia="Arial"/>
          <w:color w:val="000000"/>
          <w:sz w:val="20"/>
        </w:rPr>
        <w:t xml:space="preserve"> LIEUX D’EXERCICE DE L’ACTIVITE :</w:t>
      </w:r>
      <w:r>
        <w:rPr>
          <w:rFonts w:eastAsia="Arial"/>
          <w:color w:val="000000"/>
          <w:sz w:val="20"/>
        </w:rPr>
        <w:br/>
        <w:t>-</w:t>
      </w:r>
      <w:r>
        <w:rPr>
          <w:rFonts w:eastAsia="Arial"/>
          <w:color w:val="000000"/>
          <w:sz w:val="20"/>
        </w:rPr>
        <w:br/>
        <w:t>-</w:t>
      </w:r>
      <w:r>
        <w:rPr>
          <w:rFonts w:eastAsia="Arial"/>
          <w:color w:val="000000"/>
          <w:sz w:val="20"/>
        </w:rPr>
        <w:br/>
        <w:t>-</w:t>
      </w:r>
      <w:r>
        <w:rPr>
          <w:rFonts w:eastAsia="Arial"/>
          <w:color w:val="000000"/>
          <w:sz w:val="20"/>
        </w:rPr>
        <w:br/>
      </w:r>
      <w:r>
        <w:rPr>
          <w:rFonts w:eastAsia="Arial"/>
          <w:color w:val="000000"/>
          <w:sz w:val="20"/>
        </w:rPr>
        <w:br/>
      </w:r>
      <w:r w:rsidRPr="00B24AA1">
        <w:rPr>
          <w:rFonts w:eastAsia="Arial"/>
          <w:color w:val="000000"/>
          <w:sz w:val="20"/>
        </w:rPr>
        <w:t xml:space="preserve">Mél </w:t>
      </w:r>
      <w:r>
        <w:rPr>
          <w:rFonts w:eastAsia="Arial"/>
          <w:color w:val="000000"/>
          <w:sz w:val="20"/>
        </w:rPr>
        <w:tab/>
      </w:r>
      <w:r>
        <w:rPr>
          <w:rFonts w:eastAsia="Arial"/>
          <w:color w:val="000000"/>
          <w:sz w:val="20"/>
        </w:rPr>
        <w:tab/>
      </w:r>
      <w:r>
        <w:rPr>
          <w:rFonts w:eastAsia="Arial"/>
          <w:color w:val="000000"/>
          <w:sz w:val="20"/>
        </w:rPr>
        <w:tab/>
      </w:r>
      <w:r>
        <w:rPr>
          <w:rFonts w:eastAsia="Arial"/>
          <w:color w:val="000000"/>
          <w:sz w:val="20"/>
        </w:rPr>
        <w:tab/>
      </w:r>
      <w:r>
        <w:rPr>
          <w:rFonts w:eastAsia="Arial"/>
          <w:color w:val="000000"/>
          <w:sz w:val="20"/>
        </w:rPr>
        <w:tab/>
      </w:r>
      <w:r>
        <w:rPr>
          <w:rFonts w:eastAsia="Arial"/>
          <w:color w:val="000000"/>
          <w:sz w:val="20"/>
        </w:rPr>
        <w:tab/>
      </w:r>
      <w:r>
        <w:rPr>
          <w:rFonts w:eastAsia="Arial"/>
          <w:color w:val="000000"/>
          <w:sz w:val="20"/>
        </w:rPr>
        <w:tab/>
      </w:r>
      <w:r>
        <w:rPr>
          <w:rFonts w:eastAsia="Arial"/>
          <w:color w:val="000000"/>
          <w:sz w:val="20"/>
        </w:rPr>
        <w:tab/>
        <w:t>Tél</w:t>
      </w:r>
      <w:r>
        <w:rPr>
          <w:rFonts w:eastAsia="Arial"/>
          <w:color w:val="000000"/>
          <w:sz w:val="20"/>
        </w:rPr>
        <w:br/>
      </w:r>
      <w:r>
        <w:rPr>
          <w:rFonts w:eastAsia="Arial"/>
          <w:color w:val="000000"/>
          <w:spacing w:val="-1"/>
          <w:sz w:val="20"/>
        </w:rPr>
        <w:br/>
      </w:r>
      <w:r>
        <w:rPr>
          <w:rFonts w:eastAsia="Arial"/>
          <w:color w:val="000000"/>
          <w:spacing w:val="-1"/>
          <w:sz w:val="20"/>
        </w:rPr>
        <w:br/>
      </w:r>
      <w:r w:rsidRPr="00B24AA1">
        <w:rPr>
          <w:rFonts w:eastAsia="Arial"/>
          <w:color w:val="000000"/>
          <w:spacing w:val="-1"/>
          <w:sz w:val="20"/>
        </w:rPr>
        <w:sym w:font="Wingdings 3" w:char="F061"/>
      </w:r>
      <w:r w:rsidRPr="00B24AA1">
        <w:rPr>
          <w:rFonts w:eastAsia="Arial"/>
          <w:color w:val="000000"/>
          <w:spacing w:val="-1"/>
          <w:sz w:val="20"/>
        </w:rPr>
        <w:t xml:space="preserve"> </w:t>
      </w:r>
      <w:r w:rsidRPr="004B5176">
        <w:rPr>
          <w:rFonts w:eastAsia="Arial"/>
          <w:color w:val="000000"/>
          <w:spacing w:val="-1"/>
          <w:sz w:val="20"/>
        </w:rPr>
        <w:t>Je joins une copie de mon attestation de formation</w:t>
      </w:r>
      <w:r w:rsidRPr="00B24AA1">
        <w:rPr>
          <w:rFonts w:eastAsia="Arial"/>
          <w:color w:val="000000"/>
          <w:spacing w:val="-1"/>
          <w:sz w:val="20"/>
        </w:rPr>
        <w:t xml:space="preserve"> </w:t>
      </w:r>
      <w:r w:rsidRPr="002F5BB9">
        <w:rPr>
          <w:rFonts w:eastAsia="Arial"/>
          <w:color w:val="000000"/>
          <w:spacing w:val="-1"/>
          <w:sz w:val="20"/>
        </w:rPr>
        <w:t xml:space="preserve">aux règles générales d’hygiène et salubrité définies par l’arrêté du 12/12/2008 </w:t>
      </w:r>
      <w:r w:rsidRPr="00B24AA1">
        <w:rPr>
          <w:rFonts w:eastAsia="Arial"/>
          <w:color w:val="000000"/>
          <w:spacing w:val="-1"/>
          <w:sz w:val="20"/>
        </w:rPr>
        <w:t xml:space="preserve">   </w:t>
      </w:r>
      <w:r>
        <w:rPr>
          <w:rFonts w:eastAsia="Arial"/>
          <w:color w:val="000000"/>
          <w:spacing w:val="-1"/>
          <w:sz w:val="20"/>
        </w:rPr>
        <w:tab/>
      </w:r>
      <w:r w:rsidRPr="00B24AA1">
        <w:rPr>
          <w:rFonts w:eastAsia="Arial"/>
          <w:color w:val="000000"/>
          <w:sz w:val="20"/>
        </w:rPr>
        <w:sym w:font="Wingdings 2" w:char="F0A3"/>
      </w:r>
      <w:r>
        <w:rPr>
          <w:rFonts w:eastAsia="Arial"/>
          <w:color w:val="000000"/>
          <w:sz w:val="20"/>
        </w:rPr>
        <w:br/>
      </w:r>
      <w:r w:rsidRPr="00B24AA1">
        <w:rPr>
          <w:rFonts w:eastAsia="Arial"/>
          <w:color w:val="000000"/>
          <w:sz w:val="20"/>
        </w:rPr>
        <w:sym w:font="Wingdings 3" w:char="F061"/>
      </w:r>
      <w:r w:rsidRPr="00B24AA1">
        <w:rPr>
          <w:rFonts w:eastAsia="Arial"/>
          <w:color w:val="000000"/>
          <w:sz w:val="20"/>
        </w:rPr>
        <w:t xml:space="preserve"> Je joins une copie de ma convention pour la collecte, le transport et le traitement des déchets à risques infectieux </w:t>
      </w:r>
      <w:r>
        <w:rPr>
          <w:rFonts w:eastAsia="Arial"/>
          <w:color w:val="000000"/>
          <w:sz w:val="20"/>
        </w:rPr>
        <w:tab/>
      </w:r>
      <w:r>
        <w:rPr>
          <w:rFonts w:eastAsia="Arial"/>
          <w:color w:val="000000"/>
          <w:sz w:val="20"/>
        </w:rPr>
        <w:tab/>
      </w:r>
      <w:r>
        <w:rPr>
          <w:rFonts w:eastAsia="Arial"/>
          <w:color w:val="000000"/>
          <w:sz w:val="20"/>
        </w:rPr>
        <w:tab/>
      </w:r>
      <w:r w:rsidRPr="00B24AA1">
        <w:rPr>
          <w:rFonts w:eastAsia="Arial"/>
          <w:color w:val="000000"/>
          <w:sz w:val="20"/>
        </w:rPr>
        <w:sym w:font="Wingdings 2" w:char="F0A3"/>
      </w:r>
      <w:r w:rsidRPr="004B5176">
        <w:rPr>
          <w:rFonts w:eastAsia="Arial"/>
          <w:color w:val="000000"/>
          <w:spacing w:val="-1"/>
          <w:sz w:val="20"/>
        </w:rPr>
        <w:tab/>
      </w:r>
      <w:r>
        <w:rPr>
          <w:rFonts w:eastAsia="Arial"/>
          <w:color w:val="000000"/>
          <w:spacing w:val="-1"/>
          <w:sz w:val="20"/>
        </w:rPr>
        <w:br/>
      </w:r>
    </w:p>
    <w:p w14:paraId="5C4708D3" w14:textId="77777777" w:rsidR="009553E8" w:rsidRPr="00376B8A" w:rsidRDefault="009553E8" w:rsidP="009553E8">
      <w:pPr>
        <w:ind w:left="142"/>
        <w:jc w:val="both"/>
        <w:textAlignment w:val="baseline"/>
        <w:rPr>
          <w:rFonts w:asciiTheme="minorHAnsi" w:hAnsiTheme="minorHAnsi"/>
          <w:sz w:val="16"/>
          <w:szCs w:val="16"/>
          <w:u w:val="single"/>
        </w:rPr>
      </w:pPr>
      <w:r w:rsidRPr="00B61A75">
        <w:rPr>
          <w:rFonts w:asciiTheme="minorHAnsi" w:hAnsiTheme="minorHAnsi"/>
          <w:sz w:val="16"/>
          <w:szCs w:val="16"/>
        </w:rPr>
        <w:t xml:space="preserve">L’ARS Bretagne procède au traitement de vos données personnelles afin d’assurer le suivi des activités de tatouage déclarées. Vos </w:t>
      </w:r>
      <w:r>
        <w:rPr>
          <w:rFonts w:asciiTheme="minorHAnsi" w:hAnsiTheme="minorHAnsi"/>
          <w:sz w:val="16"/>
          <w:szCs w:val="16"/>
        </w:rPr>
        <w:t xml:space="preserve">données sont conservées pendant </w:t>
      </w:r>
      <w:r w:rsidRPr="00E87C6E">
        <w:rPr>
          <w:rFonts w:asciiTheme="minorHAnsi" w:hAnsiTheme="minorHAnsi"/>
          <w:sz w:val="16"/>
          <w:szCs w:val="16"/>
        </w:rPr>
        <w:t>toute la durée de votre activité professionnelle de tatoueur</w:t>
      </w:r>
      <w:r>
        <w:rPr>
          <w:rFonts w:asciiTheme="minorHAnsi" w:hAnsiTheme="minorHAnsi"/>
          <w:sz w:val="16"/>
          <w:szCs w:val="16"/>
        </w:rPr>
        <w:t xml:space="preserve">/maquilleur/perceur </w:t>
      </w:r>
      <w:r w:rsidRPr="00B61A75">
        <w:rPr>
          <w:rFonts w:asciiTheme="minorHAnsi" w:hAnsiTheme="minorHAnsi"/>
          <w:sz w:val="16"/>
          <w:szCs w:val="16"/>
        </w:rPr>
        <w:t>et sont destinées</w:t>
      </w:r>
      <w:r w:rsidRPr="00B61A75">
        <w:rPr>
          <w:rFonts w:asciiTheme="minorHAnsi" w:hAnsiTheme="minorHAnsi"/>
          <w:b/>
          <w:bCs/>
          <w:sz w:val="16"/>
          <w:szCs w:val="16"/>
        </w:rPr>
        <w:t> </w:t>
      </w:r>
      <w:r w:rsidRPr="00B61A75">
        <w:rPr>
          <w:rFonts w:asciiTheme="minorHAnsi" w:hAnsiTheme="minorHAnsi"/>
          <w:sz w:val="16"/>
          <w:szCs w:val="16"/>
        </w:rPr>
        <w:t>aux services de l’ARS</w:t>
      </w:r>
      <w:r>
        <w:rPr>
          <w:rFonts w:asciiTheme="minorHAnsi" w:hAnsiTheme="minorHAnsi"/>
          <w:sz w:val="16"/>
          <w:szCs w:val="16"/>
        </w:rPr>
        <w:t xml:space="preserve"> et de la préfecture des Côtes d’Armor</w:t>
      </w:r>
      <w:r w:rsidRPr="00B61A75">
        <w:rPr>
          <w:rFonts w:asciiTheme="minorHAnsi" w:hAnsiTheme="minorHAnsi"/>
          <w:sz w:val="16"/>
          <w:szCs w:val="16"/>
        </w:rPr>
        <w:t xml:space="preserve">. Conformément </w:t>
      </w:r>
      <w:r w:rsidRPr="00B61A75">
        <w:rPr>
          <w:rFonts w:asciiTheme="minorHAnsi" w:hAnsiTheme="minorHAnsi"/>
          <w:sz w:val="16"/>
          <w:szCs w:val="16"/>
          <w:shd w:val="clear" w:color="auto" w:fill="FFFFFF"/>
        </w:rPr>
        <w:t>à la</w:t>
      </w:r>
      <w:r w:rsidRPr="00B61A75">
        <w:rPr>
          <w:rFonts w:asciiTheme="minorHAnsi" w:hAnsiTheme="minorHAnsi"/>
          <w:sz w:val="16"/>
          <w:szCs w:val="16"/>
        </w:rPr>
        <w:t xml:space="preserve"> loi n° 78-17 du 6 janvier 1978 relative à l’informatique, aux fichiers et aux libertés, vous disposez d’un droit d’accès, de rectification et de suppression à l’égard des données qui vous concernent, que vous pouvez exercer à l’adresse suivante, en joignant à votre demande un justificatif d’identité </w:t>
      </w:r>
      <w:r w:rsidRPr="009553E8">
        <w:rPr>
          <w:rFonts w:asciiTheme="minorHAnsi" w:hAnsiTheme="minorHAnsi"/>
          <w:color w:val="6D6DFF" w:themeColor="background2" w:themeTint="66"/>
          <w:sz w:val="16"/>
          <w:szCs w:val="16"/>
        </w:rPr>
        <w:t xml:space="preserve">: </w:t>
      </w:r>
      <w:hyperlink r:id="rId12" w:history="1">
        <w:r w:rsidRPr="009553E8">
          <w:rPr>
            <w:rStyle w:val="Lienhypertexte"/>
            <w:rFonts w:asciiTheme="minorHAnsi" w:hAnsiTheme="minorHAnsi"/>
            <w:color w:val="6D6DFF" w:themeColor="background2" w:themeTint="66"/>
            <w:sz w:val="16"/>
            <w:szCs w:val="16"/>
          </w:rPr>
          <w:t>ARS-BRETAGNE-CIL@ars.sante.fr</w:t>
        </w:r>
      </w:hyperlink>
      <w:r>
        <w:rPr>
          <w:rStyle w:val="Lienhypertexte"/>
          <w:rFonts w:asciiTheme="minorHAnsi" w:hAnsiTheme="minorHAnsi"/>
          <w:sz w:val="16"/>
          <w:szCs w:val="16"/>
        </w:rPr>
        <w:t xml:space="preserve"> </w:t>
      </w:r>
    </w:p>
    <w:p w14:paraId="2C2A73D3" w14:textId="77777777" w:rsidR="009553E8" w:rsidRPr="00B24AA1" w:rsidRDefault="009553E8" w:rsidP="009553E8">
      <w:pPr>
        <w:tabs>
          <w:tab w:val="left" w:leader="underscore" w:pos="7776"/>
        </w:tabs>
        <w:spacing w:before="252" w:line="252" w:lineRule="exact"/>
        <w:ind w:left="142" w:right="1"/>
        <w:textAlignment w:val="baseline"/>
        <w:rPr>
          <w:rFonts w:eastAsia="Arial"/>
          <w:color w:val="000000"/>
          <w:spacing w:val="-1"/>
          <w:sz w:val="20"/>
        </w:rPr>
      </w:pPr>
      <w:r>
        <w:rPr>
          <w:rFonts w:eastAsia="Arial"/>
          <w:noProof/>
          <w:color w:val="000000"/>
          <w:spacing w:val="-1"/>
          <w:sz w:val="20"/>
        </w:rPr>
        <mc:AlternateContent>
          <mc:Choice Requires="wps">
            <w:drawing>
              <wp:anchor distT="0" distB="0" distL="114300" distR="114300" simplePos="0" relativeHeight="251666432" behindDoc="0" locked="0" layoutInCell="1" allowOverlap="1" wp14:anchorId="7913D454" wp14:editId="08C586DE">
                <wp:simplePos x="0" y="0"/>
                <wp:positionH relativeFrom="column">
                  <wp:posOffset>3683000</wp:posOffset>
                </wp:positionH>
                <wp:positionV relativeFrom="paragraph">
                  <wp:posOffset>60325</wp:posOffset>
                </wp:positionV>
                <wp:extent cx="1746885" cy="215900"/>
                <wp:effectExtent l="57150" t="57150" r="43815" b="5080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215900"/>
                        </a:xfrm>
                        <a:prstGeom prst="roundRect">
                          <a:avLst>
                            <a:gd name="adj" fmla="val 16667"/>
                          </a:avLst>
                        </a:prstGeom>
                        <a:solidFill>
                          <a:srgbClr val="FFFFFF"/>
                        </a:solidFill>
                        <a:ln w="9525">
                          <a:round/>
                          <a:headEnd type="none" w="med" len="med"/>
                          <a:tailEnd type="none" w="med" len="med"/>
                        </a:ln>
                        <a:effectLst/>
                        <a:scene3d>
                          <a:camera prst="legacyObliqueTopRight"/>
                          <a:lightRig rig="legacyFlat3" dir="b"/>
                        </a:scene3d>
                        <a:sp3d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D676D" id="AutoShape 41" o:spid="_x0000_s1026" style="position:absolute;margin-left:290pt;margin-top:4.75pt;width:137.5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">
                <o:extrusion v:ext="view" backdepth=".75mm" color="white" on="t"/>
              </v:roundrect>
            </w:pict>
          </mc:Fallback>
        </mc:AlternateContent>
      </w:r>
      <w:r>
        <w:rPr>
          <w:rFonts w:eastAsia="Arial"/>
          <w:noProof/>
          <w:color w:val="000000"/>
          <w:spacing w:val="-1"/>
          <w:sz w:val="20"/>
        </w:rPr>
        <mc:AlternateContent>
          <mc:Choice Requires="wps">
            <w:drawing>
              <wp:anchor distT="0" distB="0" distL="114300" distR="114300" simplePos="0" relativeHeight="251665408" behindDoc="0" locked="0" layoutInCell="1" allowOverlap="1" wp14:anchorId="1CD398F0" wp14:editId="7C9F020E">
                <wp:simplePos x="0" y="0"/>
                <wp:positionH relativeFrom="column">
                  <wp:posOffset>594995</wp:posOffset>
                </wp:positionH>
                <wp:positionV relativeFrom="paragraph">
                  <wp:posOffset>60325</wp:posOffset>
                </wp:positionV>
                <wp:extent cx="2626360" cy="215900"/>
                <wp:effectExtent l="38100" t="57150" r="40640" b="5080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215900"/>
                        </a:xfrm>
                        <a:prstGeom prst="roundRect">
                          <a:avLst>
                            <a:gd name="adj" fmla="val 16667"/>
                          </a:avLst>
                        </a:prstGeom>
                        <a:solidFill>
                          <a:srgbClr val="FFFFFF"/>
                        </a:solidFill>
                        <a:ln w="9525">
                          <a:round/>
                          <a:headEnd type="none" w="med" len="med"/>
                          <a:tailEnd type="none" w="med" len="med"/>
                        </a:ln>
                        <a:effectLst/>
                        <a:scene3d>
                          <a:camera prst="legacyObliqueTopRight"/>
                          <a:lightRig rig="legacyFlat3" dir="b"/>
                        </a:scene3d>
                        <a:sp3d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FB272" id="AutoShape 40" o:spid="_x0000_s1026" style="position:absolute;margin-left:46.85pt;margin-top:4.75pt;width:206.8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">
                <o:extrusion v:ext="view" backdepth=".75mm" color="white" on="t"/>
              </v:roundrect>
            </w:pict>
          </mc:Fallback>
        </mc:AlternateContent>
      </w:r>
      <w:r w:rsidRPr="004B5176">
        <w:rPr>
          <w:rFonts w:eastAsia="Arial"/>
          <w:color w:val="000000"/>
          <w:spacing w:val="-1"/>
          <w:sz w:val="20"/>
        </w:rPr>
        <w:t>FAIT A</w:t>
      </w:r>
      <w:r w:rsidRPr="00B24AA1">
        <w:rPr>
          <w:rFonts w:eastAsia="Arial"/>
          <w:color w:val="000000"/>
          <w:spacing w:val="-1"/>
          <w:sz w:val="20"/>
        </w:rPr>
        <w:t xml:space="preserve">                                                       </w:t>
      </w:r>
      <w:r>
        <w:rPr>
          <w:rFonts w:eastAsia="Arial"/>
          <w:color w:val="000000"/>
          <w:spacing w:val="-1"/>
          <w:sz w:val="20"/>
        </w:rPr>
        <w:t xml:space="preserve">                                </w:t>
      </w:r>
      <w:r w:rsidRPr="00B24AA1">
        <w:rPr>
          <w:rFonts w:eastAsia="Arial"/>
          <w:color w:val="000000"/>
          <w:spacing w:val="-1"/>
          <w:sz w:val="20"/>
        </w:rPr>
        <w:t xml:space="preserve">le          </w:t>
      </w:r>
    </w:p>
    <w:p w14:paraId="73AA3214" w14:textId="77777777" w:rsidR="009553E8" w:rsidRDefault="009553E8" w:rsidP="009553E8">
      <w:pPr>
        <w:tabs>
          <w:tab w:val="left" w:leader="underscore" w:pos="3312"/>
          <w:tab w:val="left" w:leader="underscore" w:pos="7776"/>
        </w:tabs>
        <w:spacing w:before="252" w:line="252" w:lineRule="exact"/>
        <w:ind w:left="142" w:right="1"/>
        <w:textAlignment w:val="baseline"/>
        <w:rPr>
          <w:i/>
          <w:sz w:val="16"/>
          <w:szCs w:val="16"/>
          <w:u w:val="single"/>
        </w:rPr>
      </w:pPr>
      <w:r>
        <w:rPr>
          <w:rFonts w:eastAsia="Arial"/>
          <w:noProof/>
          <w:color w:val="000000"/>
          <w:spacing w:val="-1"/>
          <w:sz w:val="20"/>
        </w:rPr>
        <mc:AlternateContent>
          <mc:Choice Requires="wps">
            <w:drawing>
              <wp:anchor distT="0" distB="0" distL="114300" distR="114300" simplePos="0" relativeHeight="251668480" behindDoc="0" locked="0" layoutInCell="1" allowOverlap="1" wp14:anchorId="7B1ECF3D" wp14:editId="6801569C">
                <wp:simplePos x="0" y="0"/>
                <wp:positionH relativeFrom="column">
                  <wp:posOffset>1473835</wp:posOffset>
                </wp:positionH>
                <wp:positionV relativeFrom="paragraph">
                  <wp:posOffset>66040</wp:posOffset>
                </wp:positionV>
                <wp:extent cx="1746885" cy="337185"/>
                <wp:effectExtent l="57150" t="57150" r="62865" b="43815"/>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337185"/>
                        </a:xfrm>
                        <a:prstGeom prst="roundRect">
                          <a:avLst>
                            <a:gd name="adj" fmla="val 16667"/>
                          </a:avLst>
                        </a:prstGeom>
                        <a:solidFill>
                          <a:srgbClr val="FFFFFF"/>
                        </a:solidFill>
                        <a:ln w="9525">
                          <a:round/>
                          <a:headEnd type="none" w="med" len="med"/>
                          <a:tailEnd type="none" w="med" len="med"/>
                        </a:ln>
                        <a:effectLst/>
                        <a:scene3d>
                          <a:camera prst="legacyObliqueTopRight"/>
                          <a:lightRig rig="legacyFlat3" dir="b"/>
                        </a:scene3d>
                        <a:sp3d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DF71B" id="AutoShape 43" o:spid="_x0000_s1026" style="position:absolute;margin-left:116.05pt;margin-top:5.2pt;width:137.55pt;height:2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">
                <o:extrusion v:ext="view" backdepth=".75mm" color="white" on="t"/>
              </v:roundrect>
            </w:pict>
          </mc:Fallback>
        </mc:AlternateContent>
      </w:r>
      <w:r w:rsidRPr="004B5176">
        <w:rPr>
          <w:rFonts w:eastAsia="Arial"/>
          <w:color w:val="000000"/>
          <w:spacing w:val="-1"/>
          <w:sz w:val="20"/>
        </w:rPr>
        <w:t>S</w:t>
      </w:r>
      <w:r>
        <w:rPr>
          <w:rFonts w:eastAsia="Arial"/>
          <w:color w:val="000000"/>
          <w:spacing w:val="-1"/>
          <w:sz w:val="20"/>
        </w:rPr>
        <w:t xml:space="preserve">ignature du déclarant : </w:t>
      </w:r>
    </w:p>
    <w:sectPr w:rsidR="009553E8" w:rsidSect="004D4C90">
      <w:headerReference w:type="default" r:id="rId13"/>
      <w:footerReference w:type="default" r:id="rId14"/>
      <w:type w:val="continuous"/>
      <w:pgSz w:w="11910" w:h="16840"/>
      <w:pgMar w:top="961"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119D" w14:textId="77777777" w:rsidR="00E04F7F" w:rsidRDefault="00E04F7F" w:rsidP="0079276E">
      <w:r>
        <w:separator/>
      </w:r>
    </w:p>
  </w:endnote>
  <w:endnote w:type="continuationSeparator" w:id="0">
    <w:p w14:paraId="6CA7CDD2" w14:textId="77777777" w:rsidR="00E04F7F" w:rsidRDefault="00E04F7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0415F85A"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9E5392F"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F94A" w14:textId="77777777" w:rsidR="00744E90" w:rsidRDefault="00744E90">
    <w:pPr>
      <w:pStyle w:val="Pieddepage"/>
      <w:rPr>
        <w:rFonts w:ascii="Marianne" w:hAnsi="Marianne"/>
        <w:sz w:val="16"/>
      </w:rPr>
    </w:pPr>
  </w:p>
  <w:p w14:paraId="30AF5BE8" w14:textId="77777777" w:rsidR="000179AB" w:rsidRPr="000179AB" w:rsidRDefault="000179AB" w:rsidP="000179AB">
    <w:pPr>
      <w:pStyle w:val="Pieddepage"/>
      <w:jc w:val="both"/>
      <w:rPr>
        <w:rFonts w:ascii="Marianne" w:hAnsi="Marianne"/>
        <w:sz w:val="12"/>
        <w:szCs w:val="16"/>
      </w:rPr>
    </w:pPr>
    <w:r w:rsidRPr="000179AB">
      <w:rPr>
        <w:rFonts w:ascii="Marianne" w:hAnsi="Marianne"/>
        <w:sz w:val="12"/>
        <w:szCs w:val="16"/>
      </w:rPr>
      <w:t xml:space="preserve">Délégation Départementale des Côtes-d’Armor  </w:t>
    </w:r>
    <w:r w:rsidRPr="000179AB">
      <w:rPr>
        <w:rFonts w:ascii="Marianne" w:hAnsi="Marianne"/>
        <w:sz w:val="12"/>
        <w:szCs w:val="16"/>
      </w:rPr>
      <w:tab/>
    </w:r>
    <w:r w:rsidRPr="000179AB">
      <w:rPr>
        <w:rFonts w:ascii="Marianne" w:hAnsi="Marianne"/>
        <w:sz w:val="12"/>
        <w:szCs w:val="16"/>
      </w:rPr>
      <w:tab/>
    </w:r>
    <w:r w:rsidRPr="000179AB">
      <w:rPr>
        <w:rFonts w:ascii="Marianne" w:hAnsi="Marianne"/>
        <w:sz w:val="12"/>
        <w:szCs w:val="16"/>
      </w:rPr>
      <w:tab/>
    </w:r>
  </w:p>
  <w:p w14:paraId="5265ACD2" w14:textId="77777777" w:rsidR="000179AB" w:rsidRPr="000179AB" w:rsidRDefault="000179AB" w:rsidP="000179AB">
    <w:pPr>
      <w:pStyle w:val="Pieddepage"/>
      <w:jc w:val="both"/>
      <w:rPr>
        <w:rFonts w:ascii="Marianne" w:hAnsi="Marianne"/>
        <w:sz w:val="12"/>
        <w:szCs w:val="16"/>
      </w:rPr>
    </w:pPr>
    <w:proofErr w:type="gramStart"/>
    <w:r w:rsidRPr="000179AB">
      <w:rPr>
        <w:rFonts w:ascii="Marianne" w:hAnsi="Marianne"/>
        <w:sz w:val="12"/>
        <w:szCs w:val="16"/>
      </w:rPr>
      <w:t>de</w:t>
    </w:r>
    <w:proofErr w:type="gramEnd"/>
    <w:r w:rsidRPr="000179AB">
      <w:rPr>
        <w:rFonts w:ascii="Marianne" w:hAnsi="Marianne"/>
        <w:sz w:val="12"/>
        <w:szCs w:val="16"/>
      </w:rPr>
      <w:t xml:space="preserve"> l’Agence Régionale de Santé Bretagne </w:t>
    </w:r>
    <w:r w:rsidRPr="000179AB">
      <w:rPr>
        <w:rFonts w:ascii="Marianne" w:hAnsi="Marianne"/>
        <w:sz w:val="12"/>
        <w:szCs w:val="16"/>
      </w:rPr>
      <w:tab/>
    </w:r>
    <w:r w:rsidRPr="000179AB">
      <w:rPr>
        <w:rFonts w:ascii="Marianne" w:hAnsi="Marianne"/>
        <w:sz w:val="12"/>
        <w:szCs w:val="16"/>
      </w:rPr>
      <w:tab/>
    </w:r>
    <w:r w:rsidRPr="000179AB">
      <w:rPr>
        <w:rFonts w:ascii="Marianne" w:hAnsi="Marianne"/>
        <w:sz w:val="12"/>
        <w:szCs w:val="16"/>
      </w:rPr>
      <w:tab/>
    </w:r>
  </w:p>
  <w:p w14:paraId="21A3D074" w14:textId="77777777" w:rsidR="000179AB" w:rsidRPr="000179AB" w:rsidRDefault="000179AB" w:rsidP="000179AB">
    <w:pPr>
      <w:pStyle w:val="Pieddepage"/>
      <w:jc w:val="both"/>
      <w:rPr>
        <w:rFonts w:ascii="Marianne" w:hAnsi="Marianne"/>
        <w:sz w:val="12"/>
        <w:szCs w:val="16"/>
      </w:rPr>
    </w:pPr>
    <w:r w:rsidRPr="000179AB">
      <w:rPr>
        <w:rFonts w:ascii="Marianne" w:hAnsi="Marianne"/>
        <w:sz w:val="12"/>
        <w:szCs w:val="16"/>
      </w:rPr>
      <w:t xml:space="preserve">34, rue de Paris   </w:t>
    </w:r>
    <w:r w:rsidRPr="000179AB">
      <w:rPr>
        <w:rFonts w:ascii="Marianne" w:hAnsi="Marianne"/>
        <w:sz w:val="12"/>
        <w:szCs w:val="16"/>
      </w:rPr>
      <w:tab/>
    </w:r>
    <w:r w:rsidRPr="000179AB">
      <w:rPr>
        <w:rFonts w:ascii="Marianne" w:hAnsi="Marianne"/>
        <w:sz w:val="12"/>
        <w:szCs w:val="16"/>
      </w:rPr>
      <w:tab/>
    </w:r>
    <w:r w:rsidRPr="000179AB">
      <w:rPr>
        <w:rFonts w:ascii="Marianne" w:hAnsi="Marianne"/>
        <w:sz w:val="12"/>
        <w:szCs w:val="16"/>
      </w:rPr>
      <w:tab/>
    </w:r>
  </w:p>
  <w:p w14:paraId="2480B5A7" w14:textId="77777777" w:rsidR="000179AB" w:rsidRPr="000179AB" w:rsidRDefault="000179AB" w:rsidP="000179AB">
    <w:pPr>
      <w:pStyle w:val="Pieddepage"/>
      <w:jc w:val="both"/>
      <w:rPr>
        <w:rFonts w:ascii="Marianne" w:hAnsi="Marianne"/>
        <w:sz w:val="12"/>
        <w:szCs w:val="16"/>
      </w:rPr>
    </w:pPr>
    <w:r w:rsidRPr="000179AB">
      <w:rPr>
        <w:rFonts w:ascii="Marianne" w:hAnsi="Marianne"/>
        <w:sz w:val="12"/>
        <w:szCs w:val="16"/>
      </w:rPr>
      <w:t>22000 SAINT- BRIEUC CEDEX 1</w:t>
    </w:r>
  </w:p>
  <w:p w14:paraId="78C59464" w14:textId="77777777" w:rsidR="00744E90" w:rsidRPr="00C666FD" w:rsidRDefault="00744E9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A826" w14:textId="77777777" w:rsidR="004D4C90" w:rsidRPr="00B0627E" w:rsidRDefault="004D4C90" w:rsidP="004D4C90">
    <w:pPr>
      <w:pStyle w:val="NormalWeb"/>
      <w:spacing w:before="0" w:beforeAutospacing="0" w:after="0" w:afterAutospacing="0"/>
      <w:jc w:val="both"/>
      <w:textAlignment w:val="baseline"/>
      <w:rPr>
        <w:rFonts w:ascii="Marianne" w:hAnsi="Marianne"/>
        <w:sz w:val="10"/>
        <w:szCs w:val="16"/>
      </w:rPr>
    </w:pPr>
    <w:r w:rsidRPr="00B0627E">
      <w:rPr>
        <w:rFonts w:ascii="Marianne" w:hAnsi="Marianne"/>
        <w:sz w:val="10"/>
        <w:szCs w:val="16"/>
      </w:rPr>
      <w:t xml:space="preserve">L’ARS Bretagne procède à un traitement de vos données personnelles pour la gestion et le suivi des réclamations. </w:t>
    </w:r>
  </w:p>
  <w:p w14:paraId="1CAE85EF" w14:textId="77777777" w:rsidR="004D4C90" w:rsidRPr="00B0627E" w:rsidRDefault="004D4C90" w:rsidP="004D4C90">
    <w:pPr>
      <w:jc w:val="both"/>
      <w:textAlignment w:val="baseline"/>
      <w:rPr>
        <w:rFonts w:ascii="Marianne" w:hAnsi="Marianne"/>
        <w:sz w:val="10"/>
        <w:szCs w:val="16"/>
      </w:rPr>
    </w:pPr>
    <w:r w:rsidRPr="00B0627E">
      <w:rPr>
        <w:rFonts w:ascii="Marianne" w:hAnsi="Marianne"/>
        <w:sz w:val="10"/>
        <w:szCs w:val="16"/>
      </w:rPr>
      <w:t xml:space="preserve">Vos données sont conservées 3 ans à compter de la clôture de l’instruction de la réclamation et sont, en principe, uniquement destinées aux services internes de l’ARS en charge des réclamations. Cependant, vos données d’identification peuvent être transmises aux établissements ou aux professionnels de santé concernés afin de pouvoir instruire votre réclamation. </w:t>
    </w:r>
  </w:p>
  <w:p w14:paraId="6E54EA47" w14:textId="77777777" w:rsidR="004D4C90" w:rsidRPr="00B0627E" w:rsidRDefault="004D4C90" w:rsidP="004D4C90">
    <w:pPr>
      <w:pStyle w:val="Pieddepage"/>
      <w:jc w:val="both"/>
      <w:rPr>
        <w:rFonts w:ascii="Marianne" w:hAnsi="Marianne"/>
        <w:sz w:val="10"/>
        <w:szCs w:val="16"/>
      </w:rPr>
    </w:pPr>
    <w:r w:rsidRPr="00B0627E">
      <w:rPr>
        <w:rFonts w:ascii="Marianne" w:hAnsi="Marianne"/>
        <w:sz w:val="10"/>
        <w:szCs w:val="16"/>
      </w:rPr>
      <w:t xml:space="preserve">Pour en savoir plus sur la gestion de vos données personnelles et pour exercer vos droits Informatiques et Libertés, consultez la notice sur notre site </w:t>
    </w:r>
    <w:hyperlink r:id="rId1" w:history="1">
      <w:r w:rsidRPr="00B0627E">
        <w:rPr>
          <w:rStyle w:val="Lienhypertexte"/>
          <w:rFonts w:ascii="Marianne" w:hAnsi="Marianne"/>
          <w:sz w:val="10"/>
          <w:szCs w:val="16"/>
        </w:rPr>
        <w:t>www.ars.bretagne.sante.fr</w:t>
      </w:r>
    </w:hyperlink>
    <w:r w:rsidRPr="00B0627E">
      <w:rPr>
        <w:rFonts w:ascii="Marianne" w:hAnsi="Marianne"/>
        <w:sz w:val="10"/>
        <w:szCs w:val="16"/>
      </w:rPr>
      <w:t xml:space="preserve"> ou contactez le Délégué à la Protection des Données de l’ARS par mail : </w:t>
    </w:r>
    <w:hyperlink r:id="rId2" w:history="1">
      <w:r w:rsidRPr="00B0627E">
        <w:rPr>
          <w:rStyle w:val="Lienhypertexte"/>
          <w:rFonts w:ascii="Marianne" w:hAnsi="Marianne"/>
          <w:sz w:val="10"/>
          <w:szCs w:val="16"/>
        </w:rPr>
        <w:t>ARS-BRETAGNE-CIL@ars.sante.fr</w:t>
      </w:r>
    </w:hyperlink>
    <w:r w:rsidRPr="00B0627E">
      <w:rPr>
        <w:rFonts w:ascii="Marianne" w:hAnsi="Marianne"/>
        <w:sz w:val="10"/>
        <w:szCs w:val="16"/>
      </w:rPr>
      <w:t xml:space="preserve"> ou par voie postale.</w:t>
    </w:r>
  </w:p>
  <w:p w14:paraId="4AAC986F" w14:textId="77777777" w:rsidR="000179AB" w:rsidRDefault="000179AB" w:rsidP="000179AB"/>
  <w:sdt>
    <w:sdtPr>
      <w:rPr>
        <w:rStyle w:val="Numrodepage"/>
      </w:rPr>
      <w:id w:val="1590970591"/>
      <w:docPartObj>
        <w:docPartGallery w:val="Page Numbers (Bottom of Page)"/>
        <w:docPartUnique/>
      </w:docPartObj>
    </w:sdtPr>
    <w:sdtEndPr>
      <w:rPr>
        <w:rStyle w:val="Numrodepage"/>
      </w:rPr>
    </w:sdtEndPr>
    <w:sdtContent>
      <w:p w14:paraId="5A60B0DD" w14:textId="77777777" w:rsidR="000179AB" w:rsidRDefault="000179AB" w:rsidP="000179A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956B6B">
          <w:rPr>
            <w:rStyle w:val="Numrodepage"/>
            <w:noProof/>
          </w:rPr>
          <w:t>2</w:t>
        </w:r>
        <w:r>
          <w:rPr>
            <w:rStyle w:val="Numrodepage"/>
          </w:rPr>
          <w:fldChar w:fldCharType="end"/>
        </w:r>
      </w:p>
    </w:sdtContent>
  </w:sdt>
  <w:p w14:paraId="4A6E069F" w14:textId="77777777" w:rsidR="000179AB" w:rsidRPr="000179AB" w:rsidRDefault="000179AB" w:rsidP="000179AB">
    <w:pPr>
      <w:pStyle w:val="Pieddepage"/>
      <w:jc w:val="both"/>
      <w:rPr>
        <w:rFonts w:ascii="Marianne" w:hAnsi="Marianne"/>
        <w:sz w:val="12"/>
        <w:szCs w:val="16"/>
      </w:rPr>
    </w:pPr>
    <w:r w:rsidRPr="000179AB">
      <w:rPr>
        <w:rFonts w:ascii="Marianne" w:hAnsi="Marianne"/>
        <w:sz w:val="12"/>
        <w:szCs w:val="16"/>
      </w:rPr>
      <w:t xml:space="preserve">Délégation Départementale des Côtes-d’Armor  </w:t>
    </w:r>
    <w:r w:rsidRPr="000179AB">
      <w:rPr>
        <w:rFonts w:ascii="Marianne" w:hAnsi="Marianne"/>
        <w:sz w:val="12"/>
        <w:szCs w:val="16"/>
      </w:rPr>
      <w:tab/>
    </w:r>
    <w:r w:rsidRPr="000179AB">
      <w:rPr>
        <w:rFonts w:ascii="Marianne" w:hAnsi="Marianne"/>
        <w:sz w:val="12"/>
        <w:szCs w:val="16"/>
      </w:rPr>
      <w:tab/>
    </w:r>
    <w:r w:rsidRPr="000179AB">
      <w:rPr>
        <w:rFonts w:ascii="Marianne" w:hAnsi="Marianne"/>
        <w:sz w:val="12"/>
        <w:szCs w:val="16"/>
      </w:rPr>
      <w:tab/>
    </w:r>
  </w:p>
  <w:p w14:paraId="7A00D0A8" w14:textId="77777777" w:rsidR="000179AB" w:rsidRPr="000179AB" w:rsidRDefault="000179AB" w:rsidP="000179AB">
    <w:pPr>
      <w:pStyle w:val="Pieddepage"/>
      <w:jc w:val="both"/>
      <w:rPr>
        <w:rFonts w:ascii="Marianne" w:hAnsi="Marianne"/>
        <w:sz w:val="12"/>
        <w:szCs w:val="16"/>
      </w:rPr>
    </w:pPr>
    <w:proofErr w:type="gramStart"/>
    <w:r w:rsidRPr="000179AB">
      <w:rPr>
        <w:rFonts w:ascii="Marianne" w:hAnsi="Marianne"/>
        <w:sz w:val="12"/>
        <w:szCs w:val="16"/>
      </w:rPr>
      <w:t>de</w:t>
    </w:r>
    <w:proofErr w:type="gramEnd"/>
    <w:r w:rsidRPr="000179AB">
      <w:rPr>
        <w:rFonts w:ascii="Marianne" w:hAnsi="Marianne"/>
        <w:sz w:val="12"/>
        <w:szCs w:val="16"/>
      </w:rPr>
      <w:t xml:space="preserve"> l’Agence Régionale de Santé Bretagne </w:t>
    </w:r>
    <w:r w:rsidRPr="000179AB">
      <w:rPr>
        <w:rFonts w:ascii="Marianne" w:hAnsi="Marianne"/>
        <w:sz w:val="12"/>
        <w:szCs w:val="16"/>
      </w:rPr>
      <w:tab/>
    </w:r>
    <w:r w:rsidRPr="000179AB">
      <w:rPr>
        <w:rFonts w:ascii="Marianne" w:hAnsi="Marianne"/>
        <w:sz w:val="12"/>
        <w:szCs w:val="16"/>
      </w:rPr>
      <w:tab/>
    </w:r>
    <w:r w:rsidRPr="000179AB">
      <w:rPr>
        <w:rFonts w:ascii="Marianne" w:hAnsi="Marianne"/>
        <w:sz w:val="12"/>
        <w:szCs w:val="16"/>
      </w:rPr>
      <w:tab/>
    </w:r>
  </w:p>
  <w:p w14:paraId="0C51C781" w14:textId="77777777" w:rsidR="000179AB" w:rsidRPr="000179AB" w:rsidRDefault="000179AB" w:rsidP="000179AB">
    <w:pPr>
      <w:pStyle w:val="Pieddepage"/>
      <w:jc w:val="both"/>
      <w:rPr>
        <w:rFonts w:ascii="Marianne" w:hAnsi="Marianne"/>
        <w:sz w:val="12"/>
        <w:szCs w:val="16"/>
      </w:rPr>
    </w:pPr>
    <w:r w:rsidRPr="000179AB">
      <w:rPr>
        <w:rFonts w:ascii="Marianne" w:hAnsi="Marianne"/>
        <w:sz w:val="12"/>
        <w:szCs w:val="16"/>
      </w:rPr>
      <w:t xml:space="preserve">34, rue de Paris   </w:t>
    </w:r>
    <w:r w:rsidRPr="000179AB">
      <w:rPr>
        <w:rFonts w:ascii="Marianne" w:hAnsi="Marianne"/>
        <w:sz w:val="12"/>
        <w:szCs w:val="16"/>
      </w:rPr>
      <w:tab/>
    </w:r>
    <w:r w:rsidRPr="000179AB">
      <w:rPr>
        <w:rFonts w:ascii="Marianne" w:hAnsi="Marianne"/>
        <w:sz w:val="12"/>
        <w:szCs w:val="16"/>
      </w:rPr>
      <w:tab/>
    </w:r>
    <w:r w:rsidRPr="000179AB">
      <w:rPr>
        <w:rFonts w:ascii="Marianne" w:hAnsi="Marianne"/>
        <w:sz w:val="12"/>
        <w:szCs w:val="16"/>
      </w:rPr>
      <w:tab/>
    </w:r>
  </w:p>
  <w:p w14:paraId="385F46C0" w14:textId="77777777" w:rsidR="000179AB" w:rsidRPr="000179AB" w:rsidRDefault="000179AB" w:rsidP="000179AB">
    <w:pPr>
      <w:pStyle w:val="Pieddepage"/>
      <w:jc w:val="both"/>
      <w:rPr>
        <w:rFonts w:ascii="Marianne" w:hAnsi="Marianne"/>
        <w:sz w:val="12"/>
        <w:szCs w:val="16"/>
      </w:rPr>
    </w:pPr>
    <w:r w:rsidRPr="000179AB">
      <w:rPr>
        <w:rFonts w:ascii="Marianne" w:hAnsi="Marianne"/>
        <w:sz w:val="12"/>
        <w:szCs w:val="16"/>
      </w:rPr>
      <w:t>22000 SAINT- BRIEUC CEDEX 1</w:t>
    </w:r>
  </w:p>
  <w:p w14:paraId="3A2A1801" w14:textId="77777777" w:rsidR="008443A5" w:rsidRPr="00C666FD" w:rsidRDefault="008443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C212" w14:textId="77777777" w:rsidR="00E04F7F" w:rsidRDefault="00E04F7F" w:rsidP="0079276E">
      <w:r>
        <w:separator/>
      </w:r>
    </w:p>
  </w:footnote>
  <w:footnote w:type="continuationSeparator" w:id="0">
    <w:p w14:paraId="589B68B9" w14:textId="77777777" w:rsidR="00E04F7F" w:rsidRDefault="00E04F7F"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775B" w14:textId="77777777" w:rsidR="001C3E20" w:rsidRDefault="001C3E20" w:rsidP="001C3E20">
    <w:pPr>
      <w:pStyle w:val="En-tte"/>
      <w:tabs>
        <w:tab w:val="clear" w:pos="4513"/>
      </w:tabs>
      <w:ind w:right="59"/>
      <w:jc w:val="right"/>
      <w:rPr>
        <w:b/>
        <w:bCs/>
        <w:sz w:val="24"/>
        <w:szCs w:val="24"/>
      </w:rPr>
    </w:pPr>
    <w:r>
      <w:rPr>
        <w:noProof/>
        <w:lang w:eastAsia="fr-FR"/>
      </w:rPr>
      <w:drawing>
        <wp:anchor distT="0" distB="0" distL="114300" distR="114300" simplePos="0" relativeHeight="251659264" behindDoc="0" locked="0" layoutInCell="1" allowOverlap="1" wp14:anchorId="658203BB" wp14:editId="47D61844">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6688AD1B" w14:textId="77777777" w:rsidR="001C3E20" w:rsidRDefault="001C3E20" w:rsidP="001C3E20">
    <w:pPr>
      <w:pStyle w:val="En-tte"/>
      <w:tabs>
        <w:tab w:val="clear" w:pos="4513"/>
      </w:tabs>
      <w:ind w:right="59"/>
      <w:jc w:val="right"/>
      <w:rPr>
        <w:b/>
        <w:bCs/>
        <w:sz w:val="24"/>
        <w:szCs w:val="24"/>
      </w:rPr>
    </w:pPr>
    <w:r w:rsidRPr="000F3A76">
      <w:rPr>
        <w:noProof/>
        <w:lang w:eastAsia="fr-FR"/>
      </w:rPr>
      <w:drawing>
        <wp:anchor distT="0" distB="0" distL="114300" distR="114300" simplePos="0" relativeHeight="251660288" behindDoc="0" locked="0" layoutInCell="1" allowOverlap="1" wp14:anchorId="7B6DC1CA" wp14:editId="3CB06176">
          <wp:simplePos x="0" y="0"/>
          <wp:positionH relativeFrom="column">
            <wp:posOffset>4826000</wp:posOffset>
          </wp:positionH>
          <wp:positionV relativeFrom="paragraph">
            <wp:posOffset>635</wp:posOffset>
          </wp:positionV>
          <wp:extent cx="1515110" cy="872490"/>
          <wp:effectExtent l="0" t="0" r="889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p>
  <w:p w14:paraId="2465D6DA" w14:textId="77777777" w:rsidR="001C3E20" w:rsidRDefault="001C3E20" w:rsidP="001C3E20">
    <w:pPr>
      <w:pStyle w:val="En-tte"/>
    </w:pPr>
  </w:p>
  <w:p w14:paraId="71F02E34" w14:textId="77777777" w:rsidR="001C3E20" w:rsidRDefault="001C3E20" w:rsidP="001C3E20">
    <w:pPr>
      <w:pStyle w:val="En-tte"/>
    </w:pPr>
  </w:p>
  <w:p w14:paraId="262965E5" w14:textId="77777777" w:rsidR="008D6F92" w:rsidRDefault="008D6F92" w:rsidP="008D6F92">
    <w:pPr>
      <w:pStyle w:val="En-tte"/>
    </w:pPr>
  </w:p>
  <w:p w14:paraId="1D36D657" w14:textId="77777777" w:rsidR="008D6F92" w:rsidRDefault="008D6F92" w:rsidP="008D6F92">
    <w:pPr>
      <w:pStyle w:val="En-tte"/>
    </w:pPr>
  </w:p>
  <w:p w14:paraId="5BC97A68" w14:textId="77777777" w:rsidR="004D141A" w:rsidRPr="00146FE3" w:rsidRDefault="004D141A" w:rsidP="00146F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F327"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B876BF"/>
    <w:multiLevelType w:val="hybridMultilevel"/>
    <w:tmpl w:val="55B4728A"/>
    <w:lvl w:ilvl="0" w:tplc="532899D0">
      <w:start w:val="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9218368">
    <w:abstractNumId w:val="1"/>
  </w:num>
  <w:num w:numId="2" w16cid:durableId="789856656">
    <w:abstractNumId w:val="2"/>
  </w:num>
  <w:num w:numId="3" w16cid:durableId="905651583">
    <w:abstractNumId w:val="3"/>
  </w:num>
  <w:num w:numId="4" w16cid:durableId="1323200915">
    <w:abstractNumId w:val="0"/>
  </w:num>
  <w:num w:numId="5" w16cid:durableId="780295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E3"/>
    <w:rsid w:val="0001014A"/>
    <w:rsid w:val="00011C63"/>
    <w:rsid w:val="000179AB"/>
    <w:rsid w:val="00020D1D"/>
    <w:rsid w:val="000276E3"/>
    <w:rsid w:val="000301D7"/>
    <w:rsid w:val="000359DC"/>
    <w:rsid w:val="00041EC8"/>
    <w:rsid w:val="00077A96"/>
    <w:rsid w:val="000924D0"/>
    <w:rsid w:val="000A6C2F"/>
    <w:rsid w:val="000E7BEB"/>
    <w:rsid w:val="001016C4"/>
    <w:rsid w:val="00122259"/>
    <w:rsid w:val="00142AED"/>
    <w:rsid w:val="00146FE3"/>
    <w:rsid w:val="00167430"/>
    <w:rsid w:val="001748BA"/>
    <w:rsid w:val="001962AD"/>
    <w:rsid w:val="001C3E20"/>
    <w:rsid w:val="001E672A"/>
    <w:rsid w:val="001F4C50"/>
    <w:rsid w:val="00211923"/>
    <w:rsid w:val="0022113E"/>
    <w:rsid w:val="00223138"/>
    <w:rsid w:val="00247974"/>
    <w:rsid w:val="00254625"/>
    <w:rsid w:val="00290741"/>
    <w:rsid w:val="002973A4"/>
    <w:rsid w:val="002A6968"/>
    <w:rsid w:val="002C3085"/>
    <w:rsid w:val="002D430C"/>
    <w:rsid w:val="0033711C"/>
    <w:rsid w:val="003760FE"/>
    <w:rsid w:val="00384B76"/>
    <w:rsid w:val="0039424F"/>
    <w:rsid w:val="003C2112"/>
    <w:rsid w:val="003E41DE"/>
    <w:rsid w:val="003F6BE9"/>
    <w:rsid w:val="0042251F"/>
    <w:rsid w:val="00431A4F"/>
    <w:rsid w:val="0045185F"/>
    <w:rsid w:val="0045581C"/>
    <w:rsid w:val="00465630"/>
    <w:rsid w:val="004849D6"/>
    <w:rsid w:val="00485B54"/>
    <w:rsid w:val="004D141A"/>
    <w:rsid w:val="004D4C90"/>
    <w:rsid w:val="004F3F61"/>
    <w:rsid w:val="00536F93"/>
    <w:rsid w:val="00585780"/>
    <w:rsid w:val="00590D9F"/>
    <w:rsid w:val="00591000"/>
    <w:rsid w:val="005C00FB"/>
    <w:rsid w:val="005E289A"/>
    <w:rsid w:val="005F2E98"/>
    <w:rsid w:val="0060167A"/>
    <w:rsid w:val="00602A20"/>
    <w:rsid w:val="00612670"/>
    <w:rsid w:val="00640EF0"/>
    <w:rsid w:val="006542B1"/>
    <w:rsid w:val="00670C89"/>
    <w:rsid w:val="006C5672"/>
    <w:rsid w:val="006C6EBB"/>
    <w:rsid w:val="006E0D59"/>
    <w:rsid w:val="007059B4"/>
    <w:rsid w:val="00744E90"/>
    <w:rsid w:val="0074724D"/>
    <w:rsid w:val="00774D33"/>
    <w:rsid w:val="0078108E"/>
    <w:rsid w:val="0079276E"/>
    <w:rsid w:val="00795E0E"/>
    <w:rsid w:val="007B2CAA"/>
    <w:rsid w:val="007E39E5"/>
    <w:rsid w:val="00807CCD"/>
    <w:rsid w:val="008202D7"/>
    <w:rsid w:val="00842A4A"/>
    <w:rsid w:val="008443A5"/>
    <w:rsid w:val="00851458"/>
    <w:rsid w:val="00865666"/>
    <w:rsid w:val="008B7F87"/>
    <w:rsid w:val="008C5E2F"/>
    <w:rsid w:val="008D6F92"/>
    <w:rsid w:val="008F3079"/>
    <w:rsid w:val="00941F0F"/>
    <w:rsid w:val="009553E8"/>
    <w:rsid w:val="00956B6B"/>
    <w:rsid w:val="00986371"/>
    <w:rsid w:val="00992DBA"/>
    <w:rsid w:val="009969F1"/>
    <w:rsid w:val="00996F94"/>
    <w:rsid w:val="009A7788"/>
    <w:rsid w:val="009C7EC1"/>
    <w:rsid w:val="009E28C0"/>
    <w:rsid w:val="009E2BD3"/>
    <w:rsid w:val="009E537E"/>
    <w:rsid w:val="009F6BBF"/>
    <w:rsid w:val="00A30EA6"/>
    <w:rsid w:val="00A600F8"/>
    <w:rsid w:val="00A72F59"/>
    <w:rsid w:val="00A8461C"/>
    <w:rsid w:val="00A94300"/>
    <w:rsid w:val="00AB369B"/>
    <w:rsid w:val="00AC4645"/>
    <w:rsid w:val="00B017CF"/>
    <w:rsid w:val="00B0627E"/>
    <w:rsid w:val="00B07798"/>
    <w:rsid w:val="00B146B3"/>
    <w:rsid w:val="00B55A05"/>
    <w:rsid w:val="00B611CC"/>
    <w:rsid w:val="00B623FE"/>
    <w:rsid w:val="00BD3332"/>
    <w:rsid w:val="00BD5B09"/>
    <w:rsid w:val="00C13D73"/>
    <w:rsid w:val="00C27B72"/>
    <w:rsid w:val="00C37777"/>
    <w:rsid w:val="00C46C74"/>
    <w:rsid w:val="00C65EA7"/>
    <w:rsid w:val="00C666FD"/>
    <w:rsid w:val="00C67312"/>
    <w:rsid w:val="00CB5BF3"/>
    <w:rsid w:val="00CC319C"/>
    <w:rsid w:val="00CD5E65"/>
    <w:rsid w:val="00D10C52"/>
    <w:rsid w:val="00D13006"/>
    <w:rsid w:val="00D262EC"/>
    <w:rsid w:val="00D63BA0"/>
    <w:rsid w:val="00D66286"/>
    <w:rsid w:val="00D75B77"/>
    <w:rsid w:val="00DB2233"/>
    <w:rsid w:val="00DD3114"/>
    <w:rsid w:val="00E04F7F"/>
    <w:rsid w:val="00E13FDD"/>
    <w:rsid w:val="00E30C47"/>
    <w:rsid w:val="00E5641C"/>
    <w:rsid w:val="00E56942"/>
    <w:rsid w:val="00E75FC7"/>
    <w:rsid w:val="00E91A5B"/>
    <w:rsid w:val="00E95F90"/>
    <w:rsid w:val="00EC49E5"/>
    <w:rsid w:val="00EC4D8E"/>
    <w:rsid w:val="00EF7D46"/>
    <w:rsid w:val="00F04A7E"/>
    <w:rsid w:val="00F13CE0"/>
    <w:rsid w:val="00F36446"/>
    <w:rsid w:val="00F476D8"/>
    <w:rsid w:val="00F67DE3"/>
    <w:rsid w:val="00FB2B3C"/>
    <w:rsid w:val="00FD5CC3"/>
    <w:rsid w:val="00FF2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AE47E4A"/>
  <w15:docId w15:val="{016469E1-B01C-4217-B70F-36DB3295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6BE9"/>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paragraph" w:styleId="NormalWeb">
    <w:name w:val="Normal (Web)"/>
    <w:basedOn w:val="Normal"/>
    <w:uiPriority w:val="99"/>
    <w:unhideWhenUsed/>
    <w:rsid w:val="00744E90"/>
    <w:pPr>
      <w:widowControl/>
      <w:autoSpaceDE/>
      <w:autoSpaceDN/>
      <w:spacing w:before="100" w:beforeAutospacing="1" w:after="100" w:afterAutospacing="1"/>
    </w:pPr>
    <w:rPr>
      <w:rFonts w:ascii="Times New Roman" w:eastAsia="Calibri" w:hAnsi="Times New Roman" w:cs="Times New Roman"/>
      <w:sz w:val="24"/>
      <w:szCs w:val="24"/>
      <w:lang w:eastAsia="fr-FR"/>
    </w:rPr>
  </w:style>
  <w:style w:type="paragraph" w:styleId="Notedebasdepage">
    <w:name w:val="footnote text"/>
    <w:basedOn w:val="Normal"/>
    <w:link w:val="NotedebasdepageCar"/>
    <w:uiPriority w:val="99"/>
    <w:semiHidden/>
    <w:unhideWhenUsed/>
    <w:rsid w:val="00941F0F"/>
    <w:rPr>
      <w:sz w:val="20"/>
      <w:szCs w:val="20"/>
    </w:rPr>
  </w:style>
  <w:style w:type="character" w:customStyle="1" w:styleId="NotedebasdepageCar">
    <w:name w:val="Note de bas de page Car"/>
    <w:basedOn w:val="Policepardfaut"/>
    <w:link w:val="Notedebasdepage"/>
    <w:uiPriority w:val="99"/>
    <w:semiHidden/>
    <w:rsid w:val="00941F0F"/>
    <w:rPr>
      <w:sz w:val="20"/>
      <w:szCs w:val="20"/>
      <w:lang w:val="fr-FR"/>
    </w:rPr>
  </w:style>
  <w:style w:type="character" w:styleId="Appelnotedebasdep">
    <w:name w:val="footnote reference"/>
    <w:basedOn w:val="Policepardfaut"/>
    <w:uiPriority w:val="99"/>
    <w:semiHidden/>
    <w:unhideWhenUsed/>
    <w:rsid w:val="00941F0F"/>
    <w:rPr>
      <w:vertAlign w:val="superscript"/>
    </w:rPr>
  </w:style>
  <w:style w:type="character" w:styleId="lev">
    <w:name w:val="Strong"/>
    <w:basedOn w:val="Policepardfaut"/>
    <w:uiPriority w:val="22"/>
    <w:qFormat/>
    <w:rsid w:val="00C27B72"/>
    <w:rPr>
      <w:b/>
      <w:bCs/>
    </w:rPr>
  </w:style>
  <w:style w:type="character" w:styleId="CitationHTML">
    <w:name w:val="HTML Cite"/>
    <w:basedOn w:val="Policepardfaut"/>
    <w:uiPriority w:val="99"/>
    <w:semiHidden/>
    <w:unhideWhenUsed/>
    <w:rsid w:val="00C27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s-dd22-guichetuniqueps@ars.sante.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BRETAGNE-CIL@ars.sant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ARS-BRETAGNE-CIL@ars.sante.fr" TargetMode="External"/><Relationship Id="rId1" Type="http://schemas.openxmlformats.org/officeDocument/2006/relationships/hyperlink" Target="http://www.ars.bretagne.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7C57-BFCA-4D3C-BDB9-A35D8372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BRIAND, Claudie (ARS-BRETAGNE/DD22/DEPARTEMENT AT)</cp:lastModifiedBy>
  <cp:revision>3</cp:revision>
  <dcterms:created xsi:type="dcterms:W3CDTF">2024-04-08T13:07:00Z</dcterms:created>
  <dcterms:modified xsi:type="dcterms:W3CDTF">2024-04-08T13:08:00Z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